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6C" w:rsidRPr="000761E1" w:rsidRDefault="00AA5EA4" w:rsidP="000761E1">
      <w:pPr>
        <w:jc w:val="center"/>
        <w:rPr>
          <w:sz w:val="32"/>
          <w:szCs w:val="32"/>
        </w:rPr>
      </w:pPr>
      <w:r w:rsidRPr="000761E1">
        <w:rPr>
          <w:rFonts w:ascii="微软雅黑" w:eastAsia="微软雅黑" w:hAnsi="微软雅黑" w:cs="微软雅黑"/>
          <w:b/>
          <w:sz w:val="32"/>
          <w:szCs w:val="32"/>
        </w:rPr>
        <w:t>来自公寓</w:t>
      </w:r>
      <w:r w:rsidR="000761E1">
        <w:rPr>
          <w:rFonts w:ascii="微软雅黑" w:eastAsia="微软雅黑" w:hAnsi="微软雅黑" w:cs="微软雅黑" w:hint="eastAsia"/>
          <w:b/>
          <w:sz w:val="32"/>
          <w:szCs w:val="32"/>
        </w:rPr>
        <w:t>管理</w:t>
      </w:r>
      <w:r w:rsidRPr="000761E1">
        <w:rPr>
          <w:rFonts w:ascii="微软雅黑" w:eastAsia="微软雅黑" w:hAnsi="微软雅黑" w:cs="微软雅黑"/>
          <w:b/>
          <w:sz w:val="32"/>
          <w:szCs w:val="32"/>
        </w:rPr>
        <w:t>中心的</w:t>
      </w:r>
      <w:r w:rsidR="0082049D">
        <w:rPr>
          <w:rFonts w:ascii="微软雅黑" w:eastAsia="微软雅黑" w:hAnsi="微软雅黑" w:cs="微软雅黑" w:hint="eastAsia"/>
          <w:b/>
          <w:sz w:val="32"/>
          <w:szCs w:val="32"/>
        </w:rPr>
        <w:t>温馨</w:t>
      </w:r>
      <w:r w:rsidRPr="000761E1">
        <w:rPr>
          <w:rFonts w:ascii="微软雅黑" w:eastAsia="微软雅黑" w:hAnsi="微软雅黑" w:cs="微软雅黑"/>
          <w:b/>
          <w:sz w:val="32"/>
          <w:szCs w:val="32"/>
        </w:rPr>
        <w:t>提示</w:t>
      </w:r>
    </w:p>
    <w:p w:rsidR="0082049D" w:rsidRDefault="0032396E" w:rsidP="003741F0">
      <w:pPr>
        <w:ind w:firstLineChars="200" w:firstLine="560"/>
        <w:jc w:val="left"/>
        <w:rPr>
          <w:rFonts w:asciiTheme="minorEastAsia" w:hAnsiTheme="minorEastAsia" w:cs="微软雅黑"/>
          <w:sz w:val="28"/>
        </w:rPr>
      </w:pPr>
      <w:r>
        <w:rPr>
          <w:rFonts w:asciiTheme="minorEastAsia" w:hAnsiTheme="minorEastAsia" w:cs="微软雅黑" w:hint="eastAsia"/>
          <w:sz w:val="28"/>
        </w:rPr>
        <w:t>宿舍安全，人人有责</w:t>
      </w:r>
      <w:r w:rsidR="00666EA7">
        <w:rPr>
          <w:rFonts w:asciiTheme="minorEastAsia" w:hAnsiTheme="minorEastAsia" w:cs="微软雅黑" w:hint="eastAsia"/>
          <w:sz w:val="28"/>
        </w:rPr>
        <w:t>；文明宿舍</w:t>
      </w:r>
      <w:r w:rsidR="008A0D17">
        <w:rPr>
          <w:rFonts w:asciiTheme="minorEastAsia" w:hAnsiTheme="minorEastAsia" w:cs="微软雅黑" w:hint="eastAsia"/>
          <w:sz w:val="28"/>
        </w:rPr>
        <w:t>，共同建设</w:t>
      </w:r>
      <w:r w:rsidR="00666EA7">
        <w:rPr>
          <w:rFonts w:asciiTheme="minorEastAsia" w:hAnsiTheme="minorEastAsia" w:cs="微软雅黑" w:hint="eastAsia"/>
          <w:sz w:val="28"/>
        </w:rPr>
        <w:t>。</w:t>
      </w:r>
      <w:r>
        <w:rPr>
          <w:rFonts w:asciiTheme="minorEastAsia" w:hAnsiTheme="minorEastAsia" w:cs="微软雅黑" w:hint="eastAsia"/>
          <w:sz w:val="28"/>
        </w:rPr>
        <w:t>让我们共同营造安全、文明、和谐的宿舍环境，切实提高宿舍安全意识，养成良好</w:t>
      </w:r>
      <w:r w:rsidR="003741F0">
        <w:rPr>
          <w:rFonts w:asciiTheme="minorEastAsia" w:hAnsiTheme="minorEastAsia" w:cs="微软雅黑" w:hint="eastAsia"/>
          <w:sz w:val="28"/>
        </w:rPr>
        <w:t>的生活习惯，遵守宿舍各项管理规定。</w:t>
      </w:r>
    </w:p>
    <w:p w:rsidR="0087456C" w:rsidRPr="003741F0" w:rsidRDefault="000761E1" w:rsidP="005221C0">
      <w:pPr>
        <w:jc w:val="left"/>
        <w:rPr>
          <w:rFonts w:asciiTheme="minorEastAsia" w:hAnsiTheme="minorEastAsia" w:cs="微软雅黑"/>
          <w:sz w:val="28"/>
        </w:rPr>
      </w:pPr>
      <w:r>
        <w:rPr>
          <w:rFonts w:asciiTheme="minorEastAsia" w:hAnsiTheme="minorEastAsia" w:cs="微软雅黑"/>
          <w:sz w:val="28"/>
        </w:rPr>
        <w:t>  </w:t>
      </w:r>
      <w:r w:rsidR="00AA5EA4" w:rsidRPr="000761E1">
        <w:rPr>
          <w:rFonts w:asciiTheme="minorEastAsia" w:hAnsiTheme="minorEastAsia" w:cs="微软雅黑"/>
          <w:sz w:val="28"/>
        </w:rPr>
        <w:t>一、养成良好的生活习惯。合理安排学习、活动、上网时间，</w:t>
      </w:r>
      <w:r w:rsidR="0082049D">
        <w:rPr>
          <w:rFonts w:asciiTheme="minorEastAsia" w:hAnsiTheme="minorEastAsia" w:cs="微软雅黑" w:hint="eastAsia"/>
          <w:sz w:val="28"/>
        </w:rPr>
        <w:t>保证</w:t>
      </w:r>
      <w:r w:rsidR="00AA5EA4" w:rsidRPr="000761E1">
        <w:rPr>
          <w:rFonts w:asciiTheme="minorEastAsia" w:hAnsiTheme="minorEastAsia" w:cs="微软雅黑"/>
          <w:sz w:val="28"/>
        </w:rPr>
        <w:t>睡眠充足</w:t>
      </w:r>
      <w:r w:rsidR="003741F0">
        <w:rPr>
          <w:rFonts w:asciiTheme="minorEastAsia" w:hAnsiTheme="minorEastAsia" w:cs="微软雅黑" w:hint="eastAsia"/>
          <w:sz w:val="28"/>
        </w:rPr>
        <w:t>，</w:t>
      </w:r>
      <w:r w:rsidR="00AA5EA4" w:rsidRPr="000761E1">
        <w:rPr>
          <w:rFonts w:asciiTheme="minorEastAsia" w:hAnsiTheme="minorEastAsia" w:cs="微软雅黑"/>
          <w:sz w:val="28"/>
        </w:rPr>
        <w:t>适当锻炼身体，勤洗手，多通风</w:t>
      </w:r>
      <w:r w:rsidR="003741F0">
        <w:rPr>
          <w:rFonts w:asciiTheme="minorEastAsia" w:hAnsiTheme="minorEastAsia" w:cs="微软雅黑" w:hint="eastAsia"/>
          <w:sz w:val="28"/>
        </w:rPr>
        <w:t>，</w:t>
      </w:r>
      <w:r w:rsidR="00AA5EA4" w:rsidRPr="000761E1">
        <w:rPr>
          <w:rFonts w:asciiTheme="minorEastAsia" w:hAnsiTheme="minorEastAsia" w:cs="微软雅黑"/>
          <w:sz w:val="28"/>
        </w:rPr>
        <w:t>健康饮食</w:t>
      </w:r>
      <w:r w:rsidR="003741F0">
        <w:rPr>
          <w:rFonts w:asciiTheme="minorEastAsia" w:hAnsiTheme="minorEastAsia" w:cs="微软雅黑" w:hint="eastAsia"/>
          <w:sz w:val="28"/>
        </w:rPr>
        <w:t>；</w:t>
      </w:r>
      <w:r w:rsidR="003741F0">
        <w:rPr>
          <w:rFonts w:asciiTheme="minorEastAsia" w:hAnsiTheme="minorEastAsia" w:cs="微软雅黑"/>
          <w:sz w:val="28"/>
        </w:rPr>
        <w:t>定期洗澡、</w:t>
      </w:r>
      <w:r w:rsidR="003741F0">
        <w:rPr>
          <w:rFonts w:asciiTheme="minorEastAsia" w:hAnsiTheme="minorEastAsia" w:cs="微软雅黑" w:hint="eastAsia"/>
          <w:sz w:val="28"/>
        </w:rPr>
        <w:t>勤</w:t>
      </w:r>
      <w:r w:rsidR="00AA5EA4" w:rsidRPr="000761E1">
        <w:rPr>
          <w:rFonts w:asciiTheme="minorEastAsia" w:hAnsiTheme="minorEastAsia" w:cs="微软雅黑"/>
          <w:sz w:val="28"/>
        </w:rPr>
        <w:t>换衣物和床品。如有身体不适及时就医。</w:t>
      </w:r>
      <w:r>
        <w:rPr>
          <w:rFonts w:asciiTheme="minorEastAsia" w:hAnsiTheme="minorEastAsia" w:cs="微软雅黑"/>
          <w:sz w:val="28"/>
        </w:rPr>
        <w:cr/>
        <w:t>  </w:t>
      </w:r>
      <w:r w:rsidR="0082049D">
        <w:rPr>
          <w:rFonts w:asciiTheme="minorEastAsia" w:hAnsiTheme="minorEastAsia" w:cs="微软雅黑"/>
          <w:sz w:val="28"/>
        </w:rPr>
        <w:t>二、自觉遵守公寓安全相关规定。</w:t>
      </w:r>
      <w:r w:rsidR="00AA5EA4" w:rsidRPr="000761E1">
        <w:rPr>
          <w:rFonts w:asciiTheme="minorEastAsia" w:hAnsiTheme="minorEastAsia" w:cs="微软雅黑"/>
          <w:sz w:val="28"/>
        </w:rPr>
        <w:t>不私拉乱扯电线，寝室禁烟禁酒禁止赌博，不使用不存放电瓶、酒精炉、电锅、卡磁炉、酒精块、热得快、吹风筒、电夹板、电褥子、酒、管制刀具等违规物品</w:t>
      </w:r>
      <w:r w:rsidR="0082049D">
        <w:rPr>
          <w:rFonts w:asciiTheme="minorEastAsia" w:hAnsiTheme="minorEastAsia" w:cs="微软雅黑" w:hint="eastAsia"/>
          <w:sz w:val="28"/>
        </w:rPr>
        <w:t>和危险品</w:t>
      </w:r>
      <w:r w:rsidR="00AA5EA4" w:rsidRPr="000761E1">
        <w:rPr>
          <w:rFonts w:asciiTheme="minorEastAsia" w:hAnsiTheme="minorEastAsia" w:cs="微软雅黑"/>
          <w:sz w:val="28"/>
        </w:rPr>
        <w:t>。宿舍楼内不得进行大音响、电瓶充电，不得停放自行车、电动车。插座不要放置在床铺或衣服中。</w:t>
      </w:r>
    </w:p>
    <w:p w:rsidR="0082049D" w:rsidRDefault="00AA5EA4" w:rsidP="0082049D">
      <w:pPr>
        <w:ind w:left="560"/>
        <w:jc w:val="left"/>
        <w:rPr>
          <w:rFonts w:asciiTheme="minorEastAsia" w:hAnsiTheme="minorEastAsia" w:cs="微软雅黑"/>
          <w:sz w:val="28"/>
        </w:rPr>
      </w:pPr>
      <w:r w:rsidRPr="000761E1">
        <w:rPr>
          <w:rFonts w:asciiTheme="minorEastAsia" w:hAnsiTheme="minorEastAsia" w:cs="微软雅黑"/>
          <w:sz w:val="28"/>
        </w:rPr>
        <w:t>三、人离寝室要关灯、切断电源。不空烧饮水机，电脑不待机，</w:t>
      </w:r>
    </w:p>
    <w:p w:rsidR="0087456C" w:rsidRPr="0082049D" w:rsidRDefault="00AA5EA4" w:rsidP="0082049D">
      <w:pPr>
        <w:jc w:val="left"/>
        <w:rPr>
          <w:rFonts w:asciiTheme="minorEastAsia" w:hAnsiTheme="minorEastAsia" w:cs="微软雅黑"/>
          <w:sz w:val="28"/>
        </w:rPr>
      </w:pPr>
      <w:r w:rsidRPr="000761E1">
        <w:rPr>
          <w:rFonts w:asciiTheme="minorEastAsia" w:hAnsiTheme="minorEastAsia" w:cs="微软雅黑"/>
          <w:sz w:val="28"/>
        </w:rPr>
        <w:t>如发现线路发热或有异常气味、声音等情况时，断开电源，并及时报给宿管员。预防火灾，人人有责。</w:t>
      </w:r>
    </w:p>
    <w:p w:rsidR="0082049D" w:rsidRDefault="00AA5EA4" w:rsidP="000761E1">
      <w:pPr>
        <w:ind w:firstLineChars="200" w:firstLine="560"/>
        <w:jc w:val="left"/>
        <w:rPr>
          <w:rFonts w:asciiTheme="minorEastAsia" w:hAnsiTheme="minorEastAsia" w:cs="微软雅黑"/>
          <w:sz w:val="28"/>
        </w:rPr>
      </w:pPr>
      <w:r w:rsidRPr="000761E1">
        <w:rPr>
          <w:rFonts w:asciiTheme="minorEastAsia" w:hAnsiTheme="minorEastAsia" w:cs="微软雅黑"/>
          <w:sz w:val="28"/>
        </w:rPr>
        <w:t>四、妥善保管物品，注意防盗。寝室内要存放好电脑、手机和现金，做到离寝随手</w:t>
      </w:r>
      <w:r w:rsidR="0082049D">
        <w:rPr>
          <w:rFonts w:asciiTheme="minorEastAsia" w:hAnsiTheme="minorEastAsia" w:cs="微软雅黑"/>
          <w:sz w:val="28"/>
        </w:rPr>
        <w:t>关（锁）门</w:t>
      </w:r>
      <w:r w:rsidRPr="000761E1">
        <w:rPr>
          <w:rFonts w:asciiTheme="minorEastAsia" w:hAnsiTheme="minorEastAsia" w:cs="微软雅黑"/>
          <w:sz w:val="28"/>
        </w:rPr>
        <w:t>窗；寝室钥匙不随意借给他人使用；不私自串寝住宿；在公寓内见到陌生人售卖物品或发宣传单，</w:t>
      </w:r>
      <w:r w:rsidR="0082049D">
        <w:rPr>
          <w:rFonts w:asciiTheme="minorEastAsia" w:hAnsiTheme="minorEastAsia" w:cs="微软雅黑" w:hint="eastAsia"/>
          <w:sz w:val="28"/>
        </w:rPr>
        <w:t>不轻信并</w:t>
      </w:r>
      <w:r w:rsidRPr="000761E1">
        <w:rPr>
          <w:rFonts w:asciiTheme="minorEastAsia" w:hAnsiTheme="minorEastAsia" w:cs="微软雅黑"/>
          <w:sz w:val="28"/>
        </w:rPr>
        <w:t>及时报告宿管员。</w:t>
      </w:r>
      <w:r w:rsidR="000761E1">
        <w:rPr>
          <w:rFonts w:asciiTheme="minorEastAsia" w:hAnsiTheme="minorEastAsia" w:cs="微软雅黑"/>
          <w:sz w:val="28"/>
        </w:rPr>
        <w:cr/>
        <w:t>  </w:t>
      </w:r>
      <w:r w:rsidRPr="000761E1">
        <w:rPr>
          <w:rFonts w:asciiTheme="minorEastAsia" w:hAnsiTheme="minorEastAsia" w:cs="微软雅黑"/>
          <w:sz w:val="28"/>
        </w:rPr>
        <w:t>五、时刻警惕电信诈骗。不贪图小利，不刷单，不网贷、不私下买卖个人账号和个人信息，警惕网恋陷阱，不要轻易向陌生人转账，更不能出租出借或者出售个人电话卡和银行卡。</w:t>
      </w:r>
    </w:p>
    <w:p w:rsidR="0025667F" w:rsidRDefault="000761E1" w:rsidP="0082049D">
      <w:pPr>
        <w:jc w:val="left"/>
        <w:rPr>
          <w:rFonts w:asciiTheme="minorEastAsia" w:hAnsiTheme="minorEastAsia" w:cs="微软雅黑"/>
          <w:sz w:val="28"/>
        </w:rPr>
      </w:pPr>
      <w:r>
        <w:rPr>
          <w:rFonts w:asciiTheme="minorEastAsia" w:hAnsiTheme="minorEastAsia" w:cs="微软雅黑"/>
          <w:sz w:val="28"/>
        </w:rPr>
        <w:lastRenderedPageBreak/>
        <w:t>  </w:t>
      </w:r>
      <w:r w:rsidR="00AA5EA4" w:rsidRPr="000761E1">
        <w:rPr>
          <w:rFonts w:asciiTheme="minorEastAsia" w:hAnsiTheme="minorEastAsia" w:cs="微软雅黑"/>
          <w:sz w:val="28"/>
        </w:rPr>
        <w:t xml:space="preserve"> 六、保持环境整洁，爱护公物。遵守寝室公约，不养宠物，及时清扫室内卫生，整理内务，合理利用空间，物品摆放有序，走廊不丢放垃圾，主动将寝室内垃圾扔至楼外垃圾桶。爱护墙壁和公共设施。</w:t>
      </w:r>
    </w:p>
    <w:p w:rsidR="000761E1" w:rsidRDefault="000761E1" w:rsidP="0082049D">
      <w:pPr>
        <w:jc w:val="left"/>
        <w:rPr>
          <w:rFonts w:asciiTheme="minorEastAsia" w:hAnsiTheme="minorEastAsia" w:cs="微软雅黑"/>
          <w:sz w:val="28"/>
        </w:rPr>
      </w:pPr>
      <w:r>
        <w:rPr>
          <w:rFonts w:asciiTheme="minorEastAsia" w:hAnsiTheme="minorEastAsia" w:cs="微软雅黑"/>
          <w:sz w:val="28"/>
        </w:rPr>
        <w:t>  </w:t>
      </w:r>
      <w:r>
        <w:rPr>
          <w:rFonts w:asciiTheme="minorEastAsia" w:hAnsiTheme="minorEastAsia" w:cs="微软雅黑" w:hint="eastAsia"/>
          <w:sz w:val="28"/>
        </w:rPr>
        <w:t xml:space="preserve"> </w:t>
      </w:r>
      <w:r w:rsidR="00AA5EA4" w:rsidRPr="000761E1">
        <w:rPr>
          <w:rFonts w:asciiTheme="minorEastAsia" w:hAnsiTheme="minorEastAsia" w:cs="微软雅黑"/>
          <w:sz w:val="28"/>
        </w:rPr>
        <w:t>七、认真履行请销假制度。因病因事不归寝务必</w:t>
      </w:r>
      <w:r w:rsidR="0025667F">
        <w:rPr>
          <w:rFonts w:asciiTheme="minorEastAsia" w:hAnsiTheme="minorEastAsia" w:cs="微软雅黑" w:hint="eastAsia"/>
          <w:sz w:val="28"/>
        </w:rPr>
        <w:t>在系部履行</w:t>
      </w:r>
      <w:r w:rsidR="00AA5EA4" w:rsidRPr="000761E1">
        <w:rPr>
          <w:rFonts w:asciiTheme="minorEastAsia" w:hAnsiTheme="minorEastAsia" w:cs="微软雅黑"/>
          <w:sz w:val="28"/>
        </w:rPr>
        <w:t>请假</w:t>
      </w:r>
      <w:r w:rsidR="0025667F">
        <w:rPr>
          <w:rFonts w:asciiTheme="minorEastAsia" w:hAnsiTheme="minorEastAsia" w:cs="微软雅黑" w:hint="eastAsia"/>
          <w:sz w:val="28"/>
        </w:rPr>
        <w:t>手续</w:t>
      </w:r>
      <w:r w:rsidR="00AA5EA4" w:rsidRPr="000761E1">
        <w:rPr>
          <w:rFonts w:asciiTheme="minorEastAsia" w:hAnsiTheme="minorEastAsia" w:cs="微软雅黑"/>
          <w:sz w:val="28"/>
        </w:rPr>
        <w:t>，及时告知宿管员或查寝人员，室友、学生干部不得包庇旷寝人员，应如实上报。</w:t>
      </w:r>
      <w:r>
        <w:rPr>
          <w:rFonts w:asciiTheme="minorEastAsia" w:hAnsiTheme="minorEastAsia" w:cs="微软雅黑"/>
          <w:sz w:val="28"/>
        </w:rPr>
        <w:cr/>
        <w:t> </w:t>
      </w:r>
      <w:r>
        <w:rPr>
          <w:rFonts w:asciiTheme="minorEastAsia" w:hAnsiTheme="minorEastAsia" w:cs="微软雅黑" w:hint="eastAsia"/>
          <w:sz w:val="28"/>
        </w:rPr>
        <w:t xml:space="preserve">  </w:t>
      </w:r>
      <w:r w:rsidR="00AA5EA4" w:rsidRPr="000761E1">
        <w:rPr>
          <w:rFonts w:asciiTheme="minorEastAsia" w:hAnsiTheme="minorEastAsia" w:cs="微软雅黑"/>
          <w:sz w:val="28"/>
        </w:rPr>
        <w:t xml:space="preserve"> 八、出行安全要牢记。关注每日天气情况，如遇大风大雨打雷</w:t>
      </w:r>
      <w:r w:rsidR="0025667F">
        <w:rPr>
          <w:rFonts w:asciiTheme="minorEastAsia" w:hAnsiTheme="minorEastAsia" w:cs="微软雅黑" w:hint="eastAsia"/>
          <w:sz w:val="28"/>
        </w:rPr>
        <w:t>暴雪</w:t>
      </w:r>
      <w:r w:rsidR="00AA5EA4" w:rsidRPr="000761E1">
        <w:rPr>
          <w:rFonts w:asciiTheme="minorEastAsia" w:hAnsiTheme="minorEastAsia" w:cs="微软雅黑"/>
          <w:sz w:val="28"/>
        </w:rPr>
        <w:t>等恶劣天气，做好出行准备</w:t>
      </w:r>
      <w:r w:rsidR="0025667F">
        <w:rPr>
          <w:rFonts w:asciiTheme="minorEastAsia" w:hAnsiTheme="minorEastAsia" w:cs="微软雅黑" w:hint="eastAsia"/>
          <w:sz w:val="28"/>
        </w:rPr>
        <w:t>或出行暂缓</w:t>
      </w:r>
      <w:r w:rsidR="00AA5EA4" w:rsidRPr="000761E1">
        <w:rPr>
          <w:rFonts w:asciiTheme="minorEastAsia" w:hAnsiTheme="minorEastAsia" w:cs="微软雅黑"/>
          <w:sz w:val="28"/>
        </w:rPr>
        <w:t>。注意出行安全，远离楼体、广告牌，防止坠物砸伤。上下课高峰时段，宿舍上下楼</w:t>
      </w:r>
      <w:r w:rsidR="0025667F">
        <w:rPr>
          <w:rFonts w:asciiTheme="minorEastAsia" w:hAnsiTheme="minorEastAsia" w:cs="微软雅黑" w:hint="eastAsia"/>
          <w:sz w:val="28"/>
        </w:rPr>
        <w:t>时</w:t>
      </w:r>
      <w:r w:rsidR="00AA5EA4" w:rsidRPr="000761E1">
        <w:rPr>
          <w:rFonts w:asciiTheme="minorEastAsia" w:hAnsiTheme="minorEastAsia" w:cs="微软雅黑"/>
          <w:sz w:val="28"/>
        </w:rPr>
        <w:t>不打闹，避免摔伤、扭伤和踩踏。</w:t>
      </w:r>
      <w:r>
        <w:rPr>
          <w:rFonts w:asciiTheme="minorEastAsia" w:hAnsiTheme="minorEastAsia" w:cs="微软雅黑"/>
          <w:sz w:val="28"/>
        </w:rPr>
        <w:cr/>
        <w:t>  </w:t>
      </w:r>
      <w:r w:rsidR="00AA5EA4" w:rsidRPr="000761E1">
        <w:rPr>
          <w:rFonts w:asciiTheme="minorEastAsia" w:hAnsiTheme="minorEastAsia" w:cs="微软雅黑"/>
          <w:sz w:val="28"/>
        </w:rPr>
        <w:t>九、寝室人际关系要和谐。室友之间应互相尊敬，建立良性的交流互动，平等友好相处。如有矛盾、误解、生活习惯不同、性格不合等问题，</w:t>
      </w:r>
      <w:r w:rsidR="0025667F">
        <w:rPr>
          <w:rFonts w:asciiTheme="minorEastAsia" w:hAnsiTheme="minorEastAsia" w:cs="微软雅黑" w:hint="eastAsia"/>
          <w:sz w:val="28"/>
        </w:rPr>
        <w:t>可</w:t>
      </w:r>
      <w:r w:rsidR="00AA5EA4" w:rsidRPr="000761E1">
        <w:rPr>
          <w:rFonts w:asciiTheme="minorEastAsia" w:hAnsiTheme="minorEastAsia" w:cs="微软雅黑"/>
          <w:sz w:val="28"/>
        </w:rPr>
        <w:t>向辅导员、</w:t>
      </w:r>
      <w:r w:rsidR="0025667F">
        <w:rPr>
          <w:rFonts w:asciiTheme="minorEastAsia" w:hAnsiTheme="minorEastAsia" w:cs="微软雅黑" w:hint="eastAsia"/>
          <w:sz w:val="28"/>
        </w:rPr>
        <w:t>公寓老师、</w:t>
      </w:r>
      <w:r w:rsidR="00AA5EA4" w:rsidRPr="000761E1">
        <w:rPr>
          <w:rFonts w:asciiTheme="minorEastAsia" w:hAnsiTheme="minorEastAsia" w:cs="微软雅黑"/>
          <w:sz w:val="28"/>
        </w:rPr>
        <w:t>宿管员</w:t>
      </w:r>
      <w:r w:rsidR="0025667F">
        <w:rPr>
          <w:rFonts w:asciiTheme="minorEastAsia" w:hAnsiTheme="minorEastAsia" w:cs="微软雅黑" w:hint="eastAsia"/>
          <w:sz w:val="28"/>
        </w:rPr>
        <w:t>、</w:t>
      </w:r>
      <w:r w:rsidR="00AA5EA4" w:rsidRPr="000761E1">
        <w:rPr>
          <w:rFonts w:asciiTheme="minorEastAsia" w:hAnsiTheme="minorEastAsia" w:cs="微软雅黑"/>
          <w:sz w:val="28"/>
        </w:rPr>
        <w:t>学生干部</w:t>
      </w:r>
      <w:r w:rsidR="00CF7B41">
        <w:rPr>
          <w:rFonts w:asciiTheme="minorEastAsia" w:hAnsiTheme="minorEastAsia" w:cs="微软雅黑" w:hint="eastAsia"/>
          <w:sz w:val="28"/>
        </w:rPr>
        <w:t>反映问题</w:t>
      </w:r>
      <w:r w:rsidR="00AA5EA4" w:rsidRPr="000761E1">
        <w:rPr>
          <w:rFonts w:asciiTheme="minorEastAsia" w:hAnsiTheme="minorEastAsia" w:cs="微软雅黑"/>
          <w:sz w:val="28"/>
        </w:rPr>
        <w:t>，</w:t>
      </w:r>
      <w:r w:rsidR="003C4BFD">
        <w:rPr>
          <w:rFonts w:asciiTheme="minorEastAsia" w:hAnsiTheme="minorEastAsia" w:cs="微软雅黑" w:hint="eastAsia"/>
          <w:sz w:val="28"/>
        </w:rPr>
        <w:t>主动沟通交流，</w:t>
      </w:r>
      <w:r w:rsidR="00AA5EA4" w:rsidRPr="000761E1">
        <w:rPr>
          <w:rFonts w:asciiTheme="minorEastAsia" w:hAnsiTheme="minorEastAsia" w:cs="微软雅黑"/>
          <w:sz w:val="28"/>
        </w:rPr>
        <w:t>遇事冷静，远离寝室冷暴力、暴力，避免直接发生冲突。</w:t>
      </w:r>
      <w:r w:rsidR="00CF7B41">
        <w:rPr>
          <w:rFonts w:asciiTheme="minorEastAsia" w:hAnsiTheme="minorEastAsia" w:cs="微软雅黑" w:hint="eastAsia"/>
          <w:sz w:val="28"/>
        </w:rPr>
        <w:t>住宿学生应主动参与寝室值日，强化劳动意识和集体意识。</w:t>
      </w:r>
      <w:r>
        <w:rPr>
          <w:rFonts w:asciiTheme="minorEastAsia" w:hAnsiTheme="minorEastAsia" w:cs="微软雅黑"/>
          <w:sz w:val="28"/>
        </w:rPr>
        <w:cr/>
        <w:t>  </w:t>
      </w:r>
      <w:r w:rsidR="00AA5EA4" w:rsidRPr="000761E1">
        <w:rPr>
          <w:rFonts w:asciiTheme="minorEastAsia" w:hAnsiTheme="minorEastAsia" w:cs="微软雅黑"/>
          <w:sz w:val="28"/>
        </w:rPr>
        <w:t>同学们！宿舍安全靠大家！宿舍环境靠大家！让我们一起遵规守纪，乐于劳动，和谐相处，共同营造平安、</w:t>
      </w:r>
      <w:r w:rsidR="00DE055E">
        <w:rPr>
          <w:rFonts w:asciiTheme="minorEastAsia" w:hAnsiTheme="minorEastAsia" w:cs="微软雅黑" w:hint="eastAsia"/>
          <w:sz w:val="28"/>
        </w:rPr>
        <w:t>文明、和谐</w:t>
      </w:r>
      <w:r w:rsidR="00AA5EA4" w:rsidRPr="000761E1">
        <w:rPr>
          <w:rFonts w:asciiTheme="minorEastAsia" w:hAnsiTheme="minorEastAsia" w:cs="微软雅黑"/>
          <w:sz w:val="28"/>
        </w:rPr>
        <w:t>的住宿环境！</w:t>
      </w:r>
      <w:r w:rsidR="00AA5EA4" w:rsidRPr="000761E1">
        <w:rPr>
          <w:rFonts w:asciiTheme="minorEastAsia" w:hAnsiTheme="minorEastAsia" w:cs="微软雅黑"/>
          <w:sz w:val="28"/>
        </w:rPr>
        <w:cr/>
        <w:t>      </w:t>
      </w:r>
      <w:r>
        <w:rPr>
          <w:rFonts w:asciiTheme="minorEastAsia" w:hAnsiTheme="minorEastAsia" w:cs="微软雅黑"/>
          <w:sz w:val="28"/>
        </w:rPr>
        <w:t>               </w:t>
      </w:r>
    </w:p>
    <w:p w:rsidR="0087456C" w:rsidRPr="000761E1" w:rsidRDefault="000761E1" w:rsidP="000761E1">
      <w:pPr>
        <w:ind w:left="1" w:firstLineChars="200" w:firstLine="560"/>
        <w:jc w:val="right"/>
        <w:rPr>
          <w:rFonts w:asciiTheme="minorEastAsia" w:hAnsiTheme="minorEastAsia" w:cs="微软雅黑"/>
          <w:sz w:val="28"/>
        </w:rPr>
      </w:pPr>
      <w:r>
        <w:rPr>
          <w:rFonts w:asciiTheme="minorEastAsia" w:hAnsiTheme="minorEastAsia" w:cs="微软雅黑"/>
          <w:sz w:val="28"/>
        </w:rPr>
        <w:t> </w:t>
      </w:r>
    </w:p>
    <w:sectPr w:rsidR="0087456C" w:rsidRPr="000761E1" w:rsidSect="0042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4E" w:rsidRDefault="00852E4E" w:rsidP="000761E1">
      <w:r>
        <w:separator/>
      </w:r>
    </w:p>
  </w:endnote>
  <w:endnote w:type="continuationSeparator" w:id="1">
    <w:p w:rsidR="00852E4E" w:rsidRDefault="00852E4E" w:rsidP="0007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4E" w:rsidRDefault="00852E4E" w:rsidP="000761E1">
      <w:r>
        <w:separator/>
      </w:r>
    </w:p>
  </w:footnote>
  <w:footnote w:type="continuationSeparator" w:id="1">
    <w:p w:rsidR="00852E4E" w:rsidRDefault="00852E4E" w:rsidP="0007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AA8"/>
    <w:multiLevelType w:val="multilevel"/>
    <w:tmpl w:val="5F8E2A86"/>
    <w:lvl w:ilvl="0">
      <w:start w:val="1"/>
      <w:numFmt w:val="bullet"/>
      <w:lvlText w:val="☐"/>
      <w:lvlJc w:val="left"/>
      <w:pPr>
        <w:ind w:left="0"/>
      </w:pPr>
      <w:rPr>
        <w:rFonts w:ascii="Wingdings" w:hAnsi="Wingdings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F7625"/>
    <w:multiLevelType w:val="multilevel"/>
    <w:tmpl w:val="7EFE522C"/>
    <w:lvl w:ilvl="0">
      <w:start w:val="1"/>
      <w:numFmt w:val="bullet"/>
      <w:lvlText w:val="☐"/>
      <w:lvlJc w:val="left"/>
      <w:pPr>
        <w:ind w:left="0"/>
      </w:pPr>
      <w:rPr>
        <w:rFonts w:ascii="Wingdings" w:hAnsi="Wingdings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456C"/>
    <w:rsid w:val="00036D9F"/>
    <w:rsid w:val="000761E1"/>
    <w:rsid w:val="00084E55"/>
    <w:rsid w:val="0025667F"/>
    <w:rsid w:val="0032396E"/>
    <w:rsid w:val="003741F0"/>
    <w:rsid w:val="003C4BFD"/>
    <w:rsid w:val="00424D7D"/>
    <w:rsid w:val="005063E5"/>
    <w:rsid w:val="00520487"/>
    <w:rsid w:val="005221C0"/>
    <w:rsid w:val="00571308"/>
    <w:rsid w:val="005D125C"/>
    <w:rsid w:val="00666EA7"/>
    <w:rsid w:val="0082049D"/>
    <w:rsid w:val="00852E4E"/>
    <w:rsid w:val="0087456C"/>
    <w:rsid w:val="008A0D17"/>
    <w:rsid w:val="009E4D85"/>
    <w:rsid w:val="00AA5EA4"/>
    <w:rsid w:val="00B07252"/>
    <w:rsid w:val="00B55116"/>
    <w:rsid w:val="00BF4D01"/>
    <w:rsid w:val="00C03F82"/>
    <w:rsid w:val="00CF7B41"/>
    <w:rsid w:val="00DE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54</cp:revision>
  <cp:lastPrinted>2024-05-16T03:05:00Z</cp:lastPrinted>
  <dcterms:created xsi:type="dcterms:W3CDTF">2024-12-06T03:32:00Z</dcterms:created>
  <dcterms:modified xsi:type="dcterms:W3CDTF">2024-12-23T00:38:00Z</dcterms:modified>
</cp:coreProperties>
</file>