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88B" w:rsidRDefault="00302093" w:rsidP="005838AF">
      <w:pPr>
        <w:adjustRightInd w:val="0"/>
        <w:snapToGrid w:val="0"/>
        <w:spacing w:line="360" w:lineRule="auto"/>
        <w:jc w:val="center"/>
        <w:rPr>
          <w:rFonts w:asciiTheme="minorEastAsia" w:hAnsiTheme="minorEastAsia" w:cstheme="minorEastAsia"/>
          <w:b/>
          <w:bCs/>
          <w:sz w:val="30"/>
          <w:szCs w:val="30"/>
        </w:rPr>
      </w:pPr>
      <w:r w:rsidRPr="00302093">
        <w:rPr>
          <w:rFonts w:asciiTheme="minorEastAsia" w:hAnsiTheme="minorEastAsia" w:cstheme="minorEastAsia" w:hint="eastAsia"/>
          <w:b/>
          <w:bCs/>
          <w:sz w:val="32"/>
          <w:szCs w:val="32"/>
        </w:rPr>
        <w:t>学前教育专业</w:t>
      </w:r>
      <w:bookmarkStart w:id="0" w:name="_Hlk512500813"/>
      <w:r w:rsidRPr="00302093">
        <w:rPr>
          <w:rFonts w:asciiTheme="minorEastAsia" w:hAnsiTheme="minorEastAsia" w:cstheme="minorEastAsia" w:hint="eastAsia"/>
          <w:b/>
          <w:bCs/>
          <w:sz w:val="32"/>
          <w:szCs w:val="32"/>
        </w:rPr>
        <w:t>《专业综合课》</w:t>
      </w:r>
      <w:bookmarkEnd w:id="0"/>
      <w:r w:rsidRPr="00302093">
        <w:rPr>
          <w:rFonts w:asciiTheme="minorEastAsia" w:hAnsiTheme="minorEastAsia" w:cstheme="minorEastAsia" w:hint="eastAsia"/>
          <w:b/>
          <w:bCs/>
          <w:sz w:val="32"/>
          <w:szCs w:val="32"/>
        </w:rPr>
        <w:t>和《技能考核》考试大纲</w:t>
      </w:r>
    </w:p>
    <w:p w:rsidR="00B9188B" w:rsidRDefault="003B0337" w:rsidP="005838AF">
      <w:pPr>
        <w:adjustRightInd w:val="0"/>
        <w:snapToGrid w:val="0"/>
        <w:spacing w:line="360" w:lineRule="auto"/>
        <w:jc w:val="center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 xml:space="preserve">第一部分  </w:t>
      </w:r>
      <w:r w:rsidR="00302093" w:rsidRPr="00302093">
        <w:rPr>
          <w:rFonts w:asciiTheme="minorEastAsia" w:hAnsiTheme="minorEastAsia" w:cstheme="minorEastAsia" w:hint="eastAsia"/>
          <w:b/>
          <w:bCs/>
          <w:sz w:val="32"/>
          <w:szCs w:val="32"/>
        </w:rPr>
        <w:t>《专业综合课》考试大纲</w:t>
      </w: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 xml:space="preserve">(笔试) </w:t>
      </w:r>
    </w:p>
    <w:p w:rsidR="00B9188B" w:rsidRDefault="003B0337" w:rsidP="005838AF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一、“幼儿园教育活动设计与指导”课程考核内容</w:t>
      </w:r>
    </w:p>
    <w:p w:rsidR="00B9188B" w:rsidRDefault="003B0337" w:rsidP="005838AF">
      <w:pPr>
        <w:adjustRightInd w:val="0"/>
        <w:snapToGrid w:val="0"/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</w:t>
      </w:r>
      <w:proofErr w:type="gramStart"/>
      <w:r>
        <w:rPr>
          <w:rFonts w:asciiTheme="minorEastAsia" w:hAnsiTheme="minorEastAsia" w:cstheme="minorEastAsia" w:hint="eastAsia"/>
          <w:sz w:val="24"/>
        </w:rPr>
        <w:t>幼川园教育</w:t>
      </w:r>
      <w:proofErr w:type="gramEnd"/>
      <w:r>
        <w:rPr>
          <w:rFonts w:asciiTheme="minorEastAsia" w:hAnsiTheme="minorEastAsia" w:cstheme="minorEastAsia" w:hint="eastAsia"/>
          <w:sz w:val="24"/>
        </w:rPr>
        <w:t>活动含义、特点、类型。</w:t>
      </w:r>
    </w:p>
    <w:p w:rsidR="00B9188B" w:rsidRDefault="003B0337" w:rsidP="005838AF">
      <w:pPr>
        <w:adjustRightInd w:val="0"/>
        <w:snapToGrid w:val="0"/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2.幼儿园教育活动设计的含义、原则、程序。</w:t>
      </w:r>
    </w:p>
    <w:p w:rsidR="00B9188B" w:rsidRDefault="003B0337" w:rsidP="005838AF">
      <w:pPr>
        <w:adjustRightInd w:val="0"/>
        <w:snapToGrid w:val="0"/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3.幼儿园教育活动的目标、内容。</w:t>
      </w:r>
    </w:p>
    <w:p w:rsidR="00B9188B" w:rsidRDefault="003B0337" w:rsidP="005838AF">
      <w:pPr>
        <w:adjustRightInd w:val="0"/>
        <w:snapToGrid w:val="0"/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4.幼儿园教育活动的方法与手段。</w:t>
      </w:r>
      <w:bookmarkStart w:id="1" w:name="_GoBack"/>
      <w:bookmarkEnd w:id="1"/>
    </w:p>
    <w:p w:rsidR="00B9188B" w:rsidRDefault="003B0337" w:rsidP="005838AF">
      <w:pPr>
        <w:adjustRightInd w:val="0"/>
        <w:snapToGrid w:val="0"/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5.幼儿园教育活动计划的含义及制订。</w:t>
      </w:r>
    </w:p>
    <w:p w:rsidR="00B9188B" w:rsidRDefault="003B0337" w:rsidP="005838AF">
      <w:pPr>
        <w:adjustRightInd w:val="0"/>
        <w:snapToGrid w:val="0"/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6.幼儿在健康、语言、社会、科学、艺术方面发展的特点。</w:t>
      </w:r>
    </w:p>
    <w:p w:rsidR="00B9188B" w:rsidRDefault="003B0337" w:rsidP="005838AF">
      <w:pPr>
        <w:adjustRightInd w:val="0"/>
        <w:snapToGrid w:val="0"/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7.幼儿园各领域教育的目标、内容与类型。</w:t>
      </w:r>
    </w:p>
    <w:p w:rsidR="00B9188B" w:rsidRDefault="003B0337" w:rsidP="005838AF">
      <w:pPr>
        <w:adjustRightInd w:val="0"/>
        <w:snapToGrid w:val="0"/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8.幼儿园各领域教育活动的设计。</w:t>
      </w:r>
    </w:p>
    <w:p w:rsidR="00B9188B" w:rsidRDefault="003B0337" w:rsidP="005838AF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9.幼儿园教育活动的基本技能。</w:t>
      </w:r>
    </w:p>
    <w:p w:rsidR="00B9188B" w:rsidRDefault="003B0337" w:rsidP="005838AF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二、“自然科学基础知识”课程考核内容</w:t>
      </w:r>
    </w:p>
    <w:p w:rsidR="00B9188B" w:rsidRDefault="003B0337" w:rsidP="005838AF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1.力的概念，重力、弹力、摩擦力的特点，牛顿三定律，力的合成与分解，几种曲线运动。</w:t>
      </w:r>
    </w:p>
    <w:p w:rsidR="00B9188B" w:rsidRDefault="003B0337" w:rsidP="005838AF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2.电荷、电荷之间的相互作用，静电感应、放电现象，导体、电流、电功、电功率、电路的简单连接，闭合电路的欧姆定律,有关磁的知识，交流电、变压器，电磁波、电磁波的发射和接收。</w:t>
      </w:r>
    </w:p>
    <w:p w:rsidR="00B9188B" w:rsidRDefault="003B0337" w:rsidP="005838AF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3.功和能的关系。分子的运动、内能，能量的转化和守恒定律，原子的核式结构、衰变,核反应及与之对应的核能利用。</w:t>
      </w:r>
    </w:p>
    <w:p w:rsidR="00B9188B" w:rsidRDefault="003B0337" w:rsidP="005838AF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4.太阳系、太阳、地球，日食、月食、四季星空。</w:t>
      </w:r>
    </w:p>
    <w:p w:rsidR="00B9188B" w:rsidRDefault="003B0337" w:rsidP="005838AF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5.碱、酸的组成、命名、通性，常见盐的性质，电解质溶液，卤素及几种常见单质的物理化学性质。</w:t>
      </w:r>
    </w:p>
    <w:p w:rsidR="00B9188B" w:rsidRDefault="003B0337" w:rsidP="005838AF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6.有机物的发现史及概念的演变，常见气体燃料的性质，乙醇、乙酸的组成、结构、性质，酯和油脂、糖类、蛋白质的组成、性质，食品添加剂与涂料的含义、种类。</w:t>
      </w:r>
    </w:p>
    <w:p w:rsidR="00B9188B" w:rsidRDefault="003B0337" w:rsidP="005838AF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7.</w:t>
      </w:r>
      <w:proofErr w:type="gramStart"/>
      <w:r>
        <w:rPr>
          <w:rFonts w:asciiTheme="minorEastAsia" w:hAnsiTheme="minorEastAsia" w:cstheme="minorEastAsia" w:hint="eastAsia"/>
          <w:sz w:val="24"/>
        </w:rPr>
        <w:t>魔壶与</w:t>
      </w:r>
      <w:proofErr w:type="gramEnd"/>
      <w:r>
        <w:rPr>
          <w:rFonts w:asciiTheme="minorEastAsia" w:hAnsiTheme="minorEastAsia" w:cstheme="minorEastAsia" w:hint="eastAsia"/>
          <w:sz w:val="24"/>
        </w:rPr>
        <w:t>魔棒、指示剂变色的小魔术原理。</w:t>
      </w:r>
    </w:p>
    <w:p w:rsidR="00B9188B" w:rsidRDefault="003B0337" w:rsidP="005838AF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8.细胞的化学成分、结构，新陈代谢的过程、主要途径，生物的生殖和发育，生命活动的调节，遗传和变异，生命的起要和生物的进化，生物与环境，生物多</w:t>
      </w:r>
      <w:r>
        <w:rPr>
          <w:rFonts w:asciiTheme="minorEastAsia" w:hAnsiTheme="minorEastAsia" w:cstheme="minorEastAsia" w:hint="eastAsia"/>
          <w:sz w:val="24"/>
        </w:rPr>
        <w:lastRenderedPageBreak/>
        <w:t>样性及其保护。</w:t>
      </w:r>
    </w:p>
    <w:p w:rsidR="00B9188B" w:rsidRDefault="003B0337" w:rsidP="005838AF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9.幼儿科学教育的形式，幼儿科学教育活动设计的依据，幼儿科学教育活动设计的原则，幼儿科学教育活动设计的步骤。</w:t>
      </w:r>
    </w:p>
    <w:p w:rsidR="00B9188B" w:rsidRDefault="003B0337" w:rsidP="005838AF">
      <w:pPr>
        <w:adjustRightInd w:val="0"/>
        <w:snapToGrid w:val="0"/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 xml:space="preserve">    三、“音乐基础”课程考核内容</w:t>
      </w:r>
    </w:p>
    <w:p w:rsidR="00B9188B" w:rsidRDefault="003B0337" w:rsidP="005838AF">
      <w:pPr>
        <w:adjustRightInd w:val="0"/>
        <w:snapToGrid w:val="0"/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1.音、音符、谱号，音符和休止符分类，音的分组、音级，半音、全音、等音。</w:t>
      </w:r>
    </w:p>
    <w:p w:rsidR="00B9188B" w:rsidRDefault="003B0337" w:rsidP="005838AF">
      <w:pPr>
        <w:adjustRightInd w:val="0"/>
        <w:snapToGrid w:val="0"/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2.演奏法记号、省略记号、装饰音记号，音乐速度与力度的标记。</w:t>
      </w:r>
    </w:p>
    <w:p w:rsidR="00B9188B" w:rsidRDefault="003B0337" w:rsidP="005838AF">
      <w:pPr>
        <w:adjustRightInd w:val="0"/>
        <w:snapToGrid w:val="0"/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3.节奏、节拍及强弱规律、切分音、连音带法、音值组合。</w:t>
      </w:r>
    </w:p>
    <w:p w:rsidR="00B9188B" w:rsidRDefault="003B0337" w:rsidP="005838AF">
      <w:pPr>
        <w:adjustRightInd w:val="0"/>
        <w:snapToGrid w:val="0"/>
        <w:spacing w:line="360" w:lineRule="auto"/>
        <w:ind w:leftChars="100" w:left="450" w:hangingChars="100" w:hanging="24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4.自然音程、变化音程、等音程，音程的识别、构成与转位，音程的协和性。5.调，升号调、降号调的写法，首调、</w:t>
      </w:r>
      <w:proofErr w:type="gramStart"/>
      <w:r>
        <w:rPr>
          <w:rFonts w:asciiTheme="minorEastAsia" w:hAnsiTheme="minorEastAsia" w:cstheme="minorEastAsia" w:hint="eastAsia"/>
          <w:sz w:val="24"/>
        </w:rPr>
        <w:t>固定调</w:t>
      </w:r>
      <w:proofErr w:type="gramEnd"/>
      <w:r>
        <w:rPr>
          <w:rFonts w:asciiTheme="minorEastAsia" w:hAnsiTheme="minorEastAsia" w:cstheme="minorEastAsia" w:hint="eastAsia"/>
          <w:sz w:val="24"/>
        </w:rPr>
        <w:t>翻译旋律。</w:t>
      </w:r>
    </w:p>
    <w:p w:rsidR="00B9188B" w:rsidRDefault="003B0337" w:rsidP="005838AF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6.民族调式的定义、特点、音级的名称与标记、音阶分类及五线谱的写法。</w:t>
      </w:r>
    </w:p>
    <w:p w:rsidR="00B9188B" w:rsidRDefault="003B0337" w:rsidP="005838AF">
      <w:pPr>
        <w:adjustRightInd w:val="0"/>
        <w:snapToGrid w:val="0"/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7.西洋调式的定义、音级构成、名称、标记、音阶分类及五线谱的写法、特性音程。</w:t>
      </w:r>
    </w:p>
    <w:p w:rsidR="00B9188B" w:rsidRDefault="003B0337" w:rsidP="005838AF">
      <w:pPr>
        <w:adjustRightInd w:val="0"/>
        <w:snapToGrid w:val="0"/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8.三和弦原位、转位的定义、种类。</w:t>
      </w:r>
    </w:p>
    <w:p w:rsidR="00B9188B" w:rsidRDefault="003B0337" w:rsidP="005838AF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9.七和弦原位、转位的定义、种类、构成、特征。</w:t>
      </w:r>
    </w:p>
    <w:p w:rsidR="00B9188B" w:rsidRDefault="003B0337" w:rsidP="005838AF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10.调式变音与半音阶，关系大小调、同主音大小调的定义、特点。</w:t>
      </w:r>
    </w:p>
    <w:p w:rsidR="00B9188B" w:rsidRDefault="003B0337" w:rsidP="005838AF">
      <w:pPr>
        <w:adjustRightInd w:val="0"/>
        <w:snapToGrid w:val="0"/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</w:t>
      </w:r>
    </w:p>
    <w:p w:rsidR="00B9188B" w:rsidRDefault="003B0337" w:rsidP="005838AF">
      <w:pPr>
        <w:adjustRightInd w:val="0"/>
        <w:snapToGrid w:val="0"/>
        <w:spacing w:line="360" w:lineRule="auto"/>
        <w:jc w:val="center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 xml:space="preserve">第二部分  </w:t>
      </w:r>
      <w:r w:rsidR="00302093" w:rsidRPr="00302093">
        <w:rPr>
          <w:rFonts w:asciiTheme="minorEastAsia" w:hAnsiTheme="minorEastAsia" w:cstheme="minorEastAsia" w:hint="eastAsia"/>
          <w:b/>
          <w:bCs/>
          <w:sz w:val="32"/>
          <w:szCs w:val="32"/>
        </w:rPr>
        <w:t>《技能考核》考试大纲</w:t>
      </w: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 xml:space="preserve">(实操) </w:t>
      </w:r>
    </w:p>
    <w:p w:rsidR="00B9188B" w:rsidRDefault="003B0337" w:rsidP="005838AF">
      <w:pPr>
        <w:adjustRightInd w:val="0"/>
        <w:snapToGrid w:val="0"/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 xml:space="preserve">    一、幼儿故事</w:t>
      </w:r>
    </w:p>
    <w:p w:rsidR="00B9188B" w:rsidRDefault="003B0337" w:rsidP="005838AF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 内容：自行准备一个幼儿故事，现场讲述。故事应是思想健康、内容生动、富有童趣和美感的作品。</w:t>
      </w:r>
    </w:p>
    <w:p w:rsidR="00B9188B" w:rsidRDefault="003B0337" w:rsidP="005838AF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</w:t>
      </w:r>
      <w:r>
        <w:rPr>
          <w:rFonts w:asciiTheme="minorEastAsia" w:hAnsiTheme="minorEastAsia" w:cstheme="minor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要求：规范的普通话讲述，要求口齿清晰、语音准确；语言流畅，富有一定表现力。故事讲述时间为每人2分钟。</w:t>
      </w:r>
    </w:p>
    <w:p w:rsidR="00B9188B" w:rsidRDefault="003B0337" w:rsidP="005838AF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</w:t>
      </w:r>
      <w:r>
        <w:rPr>
          <w:rFonts w:asciiTheme="minorEastAsia" w:hAnsiTheme="minorEastAsia" w:cstheme="minorEastAsia" w:hint="eastAsia"/>
          <w:b/>
          <w:bCs/>
          <w:sz w:val="24"/>
        </w:rPr>
        <w:t xml:space="preserve"> 二、绘画</w:t>
      </w:r>
    </w:p>
    <w:p w:rsidR="00B9188B" w:rsidRDefault="003B0337" w:rsidP="005838AF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1. 内容：现场抽签选题，完成一幅主题绘画作品。表现形式不限，绘画工具可为铅笔及彩铅（或油画棒）。考场提供桌椅、4开画纸，其他工具材料自备。</w:t>
      </w:r>
    </w:p>
    <w:p w:rsidR="00B9188B" w:rsidRDefault="003B0337" w:rsidP="005838AF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</w:t>
      </w:r>
      <w:r>
        <w:rPr>
          <w:rFonts w:asciiTheme="minorEastAsia" w:hAnsiTheme="minorEastAsia" w:cstheme="minor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要求：</w:t>
      </w:r>
      <w:r>
        <w:rPr>
          <w:rFonts w:asciiTheme="minorEastAsia" w:hAnsiTheme="minorEastAsia" w:cstheme="minor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画面主题突出，构图合理美观，形体比例准确，线条流畅、层次分明，主题表达贴切，有创意。</w:t>
      </w:r>
    </w:p>
    <w:p w:rsidR="00B9188B" w:rsidRDefault="003B0337" w:rsidP="005838AF">
      <w:pPr>
        <w:adjustRightInd w:val="0"/>
        <w:snapToGrid w:val="0"/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 xml:space="preserve">    三、钢琴（</w:t>
      </w:r>
      <w:r>
        <w:rPr>
          <w:rFonts w:asciiTheme="minorEastAsia" w:hAnsiTheme="minorEastAsia" w:cstheme="minorEastAsia" w:hint="eastAsia"/>
          <w:b/>
          <w:sz w:val="24"/>
        </w:rPr>
        <w:t>器乐）</w:t>
      </w:r>
    </w:p>
    <w:p w:rsidR="00B9188B" w:rsidRDefault="003B0337" w:rsidP="005838AF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1. 内容：能够熟练背奏乐曲一首，弹奏动作规范，乐曲弹奏流畅、完整，弹奏时间不超过2分钟。除钢琴外，其他乐器考生自备。 </w:t>
      </w:r>
    </w:p>
    <w:p w:rsidR="00B9188B" w:rsidRDefault="003B0337" w:rsidP="005838AF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</w:t>
      </w:r>
      <w:r>
        <w:rPr>
          <w:rFonts w:asciiTheme="minorEastAsia" w:hAnsiTheme="minorEastAsia" w:cstheme="minor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要求：掌握基本的演奏技能与方法，能准确表达乐曲主题思想和音乐形象。</w:t>
      </w:r>
    </w:p>
    <w:p w:rsidR="00B9188B" w:rsidRDefault="003B0337" w:rsidP="005838AF">
      <w:pPr>
        <w:adjustRightInd w:val="0"/>
        <w:snapToGrid w:val="0"/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 xml:space="preserve">    四、声乐</w:t>
      </w:r>
    </w:p>
    <w:p w:rsidR="00B9188B" w:rsidRDefault="003B0337" w:rsidP="005838AF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 内容：①单音模唱（教师在钢琴上弹出单音，学生模唱出来）；</w:t>
      </w:r>
    </w:p>
    <w:p w:rsidR="00B9188B" w:rsidRDefault="003B0337" w:rsidP="005838AF">
      <w:pPr>
        <w:spacing w:line="360" w:lineRule="auto"/>
        <w:ind w:firstLineChars="600" w:firstLine="144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②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自选歌曲一首，</w:t>
      </w:r>
      <w:r>
        <w:rPr>
          <w:rFonts w:asciiTheme="minorEastAsia" w:hAnsiTheme="minorEastAsia" w:cstheme="minorEastAsia" w:hint="eastAsia"/>
          <w:sz w:val="24"/>
        </w:rPr>
        <w:t>现场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演唱（曲目自选）</w:t>
      </w:r>
      <w:r>
        <w:rPr>
          <w:rFonts w:asciiTheme="minorEastAsia" w:hAnsiTheme="minorEastAsia" w:cstheme="minorEastAsia" w:hint="eastAsia"/>
          <w:sz w:val="24"/>
        </w:rPr>
        <w:t>时间不超过2 分钟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。</w:t>
      </w:r>
      <w:r>
        <w:rPr>
          <w:rFonts w:asciiTheme="minorEastAsia" w:hAnsiTheme="minorEastAsia" w:cstheme="minorEastAsia" w:hint="eastAsia"/>
          <w:sz w:val="24"/>
        </w:rPr>
        <w:t>如需音乐伴奏，请自备</w:t>
      </w:r>
    </w:p>
    <w:p w:rsidR="00B9188B" w:rsidRDefault="003B0337" w:rsidP="005838AF">
      <w:pPr>
        <w:spacing w:line="360" w:lineRule="auto"/>
        <w:ind w:firstLineChars="700" w:firstLine="16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伴奏（U盘）。</w:t>
      </w:r>
    </w:p>
    <w:p w:rsidR="00B9188B" w:rsidRDefault="003B0337" w:rsidP="005838AF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 要求：音准、节奏正确，音色优美，富有表情。</w:t>
      </w:r>
    </w:p>
    <w:p w:rsidR="00B9188B" w:rsidRDefault="003B0337" w:rsidP="005838AF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b/>
          <w:bCs/>
          <w:sz w:val="24"/>
        </w:rPr>
        <w:t xml:space="preserve">   五、舞蹈（民族舞）</w:t>
      </w:r>
    </w:p>
    <w:p w:rsidR="00B9188B" w:rsidRDefault="003B0337" w:rsidP="005838AF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 内容：自选舞蹈一段，题材不限，时间不超过2 分钟。舞蹈服装自备，如需音乐伴奏，请自备（U盘）。</w:t>
      </w:r>
    </w:p>
    <w:p w:rsidR="00B9188B" w:rsidRDefault="003B0337" w:rsidP="005838AF">
      <w:pPr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</w:t>
      </w:r>
      <w:r>
        <w:rPr>
          <w:rFonts w:asciiTheme="minorEastAsia" w:hAnsiTheme="minorEastAsia" w:cstheme="minor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要求：充分展示民族民间舞蹈的魅力特征，舞蹈动作与音乐旋律相吻合，作品完整，节奏准确，动作协调、连贯、优美，表情自然大方，情绪饱满，富有表现力。</w:t>
      </w:r>
    </w:p>
    <w:sectPr w:rsidR="00B9188B" w:rsidSect="00B9188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467" w:rsidRDefault="00477467" w:rsidP="003B0337">
      <w:r>
        <w:separator/>
      </w:r>
    </w:p>
  </w:endnote>
  <w:endnote w:type="continuationSeparator" w:id="0">
    <w:p w:rsidR="00477467" w:rsidRDefault="00477467" w:rsidP="003B0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467" w:rsidRDefault="00477467" w:rsidP="003B0337">
      <w:r>
        <w:separator/>
      </w:r>
    </w:p>
  </w:footnote>
  <w:footnote w:type="continuationSeparator" w:id="0">
    <w:p w:rsidR="00477467" w:rsidRDefault="00477467" w:rsidP="003B0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337" w:rsidRDefault="003B0337" w:rsidP="003B033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8D44565"/>
    <w:rsid w:val="00302093"/>
    <w:rsid w:val="003B0337"/>
    <w:rsid w:val="00477467"/>
    <w:rsid w:val="00502E0A"/>
    <w:rsid w:val="005838AF"/>
    <w:rsid w:val="00B9188B"/>
    <w:rsid w:val="03882F6E"/>
    <w:rsid w:val="03B94BFD"/>
    <w:rsid w:val="0D951608"/>
    <w:rsid w:val="1F3D13D2"/>
    <w:rsid w:val="2355216A"/>
    <w:rsid w:val="28D44565"/>
    <w:rsid w:val="348005E3"/>
    <w:rsid w:val="51243C0E"/>
    <w:rsid w:val="66034F2A"/>
    <w:rsid w:val="715D1A31"/>
    <w:rsid w:val="722D41AA"/>
    <w:rsid w:val="7519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A06CE51-CED7-4113-8A2F-EBEC0E4C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18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1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rsid w:val="003B0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3B033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262</Words>
  <Characters>1494</Characters>
  <Application>Microsoft Office Word</Application>
  <DocSecurity>0</DocSecurity>
  <Lines>12</Lines>
  <Paragraphs>3</Paragraphs>
  <ScaleCrop>false</ScaleCrop>
  <Company>FVTIFSTC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hzd</cp:lastModifiedBy>
  <cp:revision>5</cp:revision>
  <dcterms:created xsi:type="dcterms:W3CDTF">2018-04-18T10:56:00Z</dcterms:created>
  <dcterms:modified xsi:type="dcterms:W3CDTF">2018-04-26T02:13:00Z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