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40646" w14:textId="72224B8A" w:rsidR="00DF4990" w:rsidRPr="00324AF4" w:rsidRDefault="00257967" w:rsidP="00CD4FAA">
      <w:pPr>
        <w:spacing w:line="324" w:lineRule="auto"/>
        <w:jc w:val="center"/>
        <w:rPr>
          <w:color w:val="000000" w:themeColor="text1"/>
          <w:sz w:val="28"/>
          <w:szCs w:val="28"/>
        </w:rPr>
      </w:pPr>
      <w:r w:rsidRPr="00324AF4">
        <w:rPr>
          <w:rFonts w:hint="eastAsia"/>
          <w:color w:val="000000" w:themeColor="text1"/>
          <w:sz w:val="28"/>
          <w:szCs w:val="28"/>
        </w:rPr>
        <w:t>基本情况</w:t>
      </w:r>
    </w:p>
    <w:p w14:paraId="30DF05AD" w14:textId="414A843D" w:rsidR="0024758E" w:rsidRPr="00324AF4" w:rsidRDefault="00257967" w:rsidP="00CD4FAA">
      <w:pPr>
        <w:spacing w:line="324" w:lineRule="auto"/>
        <w:ind w:firstLine="555"/>
        <w:jc w:val="left"/>
        <w:rPr>
          <w:rFonts w:ascii="宋体" w:eastAsia="宋体" w:hAnsi="宋体"/>
          <w:color w:val="000000" w:themeColor="text1"/>
          <w:sz w:val="24"/>
        </w:rPr>
      </w:pPr>
      <w:r w:rsidRPr="00324AF4">
        <w:rPr>
          <w:rFonts w:ascii="宋体" w:eastAsia="宋体" w:hAnsi="宋体" w:hint="eastAsia"/>
          <w:color w:val="000000" w:themeColor="text1"/>
          <w:sz w:val="24"/>
          <w:szCs w:val="24"/>
        </w:rPr>
        <w:t>汤杰</w:t>
      </w:r>
      <w:r w:rsidR="00B101DA" w:rsidRPr="00324AF4">
        <w:rPr>
          <w:rFonts w:ascii="宋体" w:eastAsia="宋体" w:hAnsi="宋体" w:hint="eastAsia"/>
          <w:color w:val="000000" w:themeColor="text1"/>
          <w:sz w:val="24"/>
          <w:szCs w:val="24"/>
        </w:rPr>
        <w:t>（1964-）</w:t>
      </w:r>
      <w:r w:rsidRPr="00324AF4">
        <w:rPr>
          <w:rFonts w:ascii="宋体" w:eastAsia="宋体" w:hAnsi="宋体" w:hint="eastAsia"/>
          <w:color w:val="000000" w:themeColor="text1"/>
          <w:sz w:val="24"/>
          <w:szCs w:val="24"/>
        </w:rPr>
        <w:t>，女，教授，</w:t>
      </w:r>
      <w:r w:rsidR="00B101DA" w:rsidRPr="00324AF4">
        <w:rPr>
          <w:rFonts w:ascii="宋体" w:eastAsia="宋体" w:hAnsi="宋体" w:hint="eastAsia"/>
          <w:color w:val="000000" w:themeColor="text1"/>
          <w:sz w:val="24"/>
          <w:szCs w:val="24"/>
        </w:rPr>
        <w:t>中共党员，</w:t>
      </w:r>
      <w:r w:rsidR="00EE4E53" w:rsidRPr="00324AF4">
        <w:rPr>
          <w:rFonts w:ascii="宋体" w:eastAsia="宋体" w:hAnsi="宋体" w:hint="eastAsia"/>
          <w:color w:val="000000" w:themeColor="text1"/>
          <w:sz w:val="24"/>
          <w:szCs w:val="24"/>
        </w:rPr>
        <w:t>现任</w:t>
      </w:r>
      <w:r w:rsidR="00E24449">
        <w:rPr>
          <w:rFonts w:ascii="宋体" w:eastAsia="宋体" w:hAnsi="宋体" w:hint="eastAsia"/>
          <w:color w:val="000000" w:themeColor="text1"/>
          <w:sz w:val="24"/>
          <w:szCs w:val="24"/>
        </w:rPr>
        <w:t>抚顺职业技术学院（抚顺师专）</w:t>
      </w:r>
      <w:r w:rsidRPr="00324AF4">
        <w:rPr>
          <w:rFonts w:ascii="宋体" w:eastAsia="宋体" w:hAnsi="宋体" w:hint="eastAsia"/>
          <w:color w:val="000000" w:themeColor="text1"/>
          <w:sz w:val="24"/>
          <w:szCs w:val="24"/>
        </w:rPr>
        <w:t>学前教育系主任。</w:t>
      </w:r>
      <w:r w:rsidR="006502F1" w:rsidRPr="00324AF4">
        <w:rPr>
          <w:rFonts w:ascii="宋体" w:eastAsia="宋体" w:hAnsi="宋体" w:hint="eastAsia"/>
          <w:color w:val="000000" w:themeColor="text1"/>
          <w:sz w:val="24"/>
        </w:rPr>
        <w:t>1986年毕业于辽宁师范大学生物系生物教育专业，</w:t>
      </w:r>
      <w:r w:rsidR="00C26B18" w:rsidRPr="00324AF4">
        <w:rPr>
          <w:rFonts w:ascii="宋体" w:eastAsia="宋体" w:hAnsi="宋体" w:hint="eastAsia"/>
          <w:color w:val="000000" w:themeColor="text1"/>
          <w:sz w:val="24"/>
        </w:rPr>
        <w:t>同年</w:t>
      </w:r>
      <w:r w:rsidR="006502F1" w:rsidRPr="00324AF4">
        <w:rPr>
          <w:rFonts w:ascii="宋体" w:eastAsia="宋体" w:hAnsi="宋体" w:hint="eastAsia"/>
          <w:color w:val="000000" w:themeColor="text1"/>
          <w:sz w:val="24"/>
        </w:rPr>
        <w:t>分配到抚顺师范高等专科学校</w:t>
      </w:r>
      <w:r w:rsidR="00B101DA" w:rsidRPr="00324AF4">
        <w:rPr>
          <w:rFonts w:ascii="宋体" w:eastAsia="宋体" w:hAnsi="宋体" w:hint="eastAsia"/>
          <w:color w:val="000000" w:themeColor="text1"/>
          <w:sz w:val="24"/>
        </w:rPr>
        <w:t>工作至今。一直工作在教学一线，</w:t>
      </w:r>
      <w:r w:rsidR="006502F1" w:rsidRPr="00324AF4">
        <w:rPr>
          <w:rFonts w:ascii="宋体" w:eastAsia="宋体" w:hAnsi="宋体" w:hint="eastAsia"/>
          <w:color w:val="000000" w:themeColor="text1"/>
          <w:sz w:val="24"/>
        </w:rPr>
        <w:t>先后担任初等教育二系及学前教育系副主任、学前教育系书记及主任。</w:t>
      </w:r>
      <w:r w:rsidR="0024758E" w:rsidRPr="00324AF4">
        <w:rPr>
          <w:rFonts w:ascii="宋体" w:eastAsia="宋体" w:hAnsi="宋体" w:hint="eastAsia"/>
          <w:color w:val="000000" w:themeColor="text1"/>
          <w:sz w:val="24"/>
        </w:rPr>
        <w:t>获得抚顺市</w:t>
      </w:r>
      <w:r w:rsidR="005B1CEE" w:rsidRPr="00324AF4">
        <w:rPr>
          <w:rFonts w:ascii="宋体" w:eastAsia="宋体" w:hAnsi="宋体" w:hint="eastAsia"/>
          <w:color w:val="000000" w:themeColor="text1"/>
          <w:sz w:val="24"/>
        </w:rPr>
        <w:t>职业教育</w:t>
      </w:r>
      <w:r w:rsidR="0024758E" w:rsidRPr="00324AF4">
        <w:rPr>
          <w:rFonts w:ascii="宋体" w:eastAsia="宋体" w:hAnsi="宋体" w:hint="eastAsia"/>
          <w:color w:val="000000" w:themeColor="text1"/>
          <w:sz w:val="24"/>
        </w:rPr>
        <w:t xml:space="preserve"> “优秀教师”、抚顺市教育系统“优秀共产党员”、</w:t>
      </w:r>
      <w:r w:rsidR="0024758E" w:rsidRPr="00324AF4">
        <w:rPr>
          <w:rFonts w:ascii="宋体" w:eastAsia="宋体" w:hAnsi="宋体" w:hint="eastAsia"/>
          <w:color w:val="000000" w:themeColor="text1"/>
          <w:kern w:val="0"/>
          <w:sz w:val="24"/>
          <w:szCs w:val="24"/>
        </w:rPr>
        <w:t>抚顺市“巾帼雷锋”</w:t>
      </w:r>
      <w:r w:rsidR="0024758E" w:rsidRPr="00324AF4">
        <w:rPr>
          <w:rFonts w:ascii="宋体" w:eastAsia="宋体" w:hAnsi="宋体" w:hint="eastAsia"/>
          <w:color w:val="000000" w:themeColor="text1"/>
          <w:sz w:val="24"/>
        </w:rPr>
        <w:t>等荣誉称号。</w:t>
      </w:r>
    </w:p>
    <w:p w14:paraId="679280D7" w14:textId="77777777" w:rsidR="00D53B7B" w:rsidRPr="00324AF4" w:rsidRDefault="00D53B7B" w:rsidP="00CD4FAA">
      <w:pPr>
        <w:spacing w:line="324" w:lineRule="auto"/>
        <w:ind w:firstLine="555"/>
        <w:jc w:val="left"/>
        <w:rPr>
          <w:rFonts w:ascii="宋体" w:eastAsia="宋体" w:hAnsi="宋体" w:cstheme="minorEastAsia"/>
          <w:color w:val="000000" w:themeColor="text1"/>
          <w:kern w:val="0"/>
          <w:sz w:val="24"/>
        </w:rPr>
      </w:pPr>
    </w:p>
    <w:p w14:paraId="2F88746F" w14:textId="288576CA" w:rsidR="006502F1" w:rsidRPr="00324AF4" w:rsidRDefault="006502F1" w:rsidP="00CD4FAA">
      <w:pPr>
        <w:spacing w:line="324" w:lineRule="auto"/>
        <w:ind w:firstLine="555"/>
        <w:jc w:val="center"/>
        <w:rPr>
          <w:color w:val="000000" w:themeColor="text1"/>
          <w:sz w:val="28"/>
          <w:szCs w:val="28"/>
        </w:rPr>
      </w:pPr>
      <w:r w:rsidRPr="00324AF4">
        <w:rPr>
          <w:rFonts w:hint="eastAsia"/>
          <w:color w:val="000000" w:themeColor="text1"/>
          <w:sz w:val="28"/>
          <w:szCs w:val="28"/>
        </w:rPr>
        <w:t>主要事迹</w:t>
      </w:r>
    </w:p>
    <w:p w14:paraId="14CEB1FD" w14:textId="30D2D8E1" w:rsidR="00D53B7B" w:rsidRPr="001763A4" w:rsidRDefault="0024758E" w:rsidP="00CD4FAA">
      <w:pPr>
        <w:widowControl/>
        <w:spacing w:line="324" w:lineRule="auto"/>
        <w:ind w:firstLineChars="200" w:firstLine="480"/>
        <w:jc w:val="left"/>
        <w:rPr>
          <w:rFonts w:ascii="宋体" w:eastAsia="宋体" w:hAnsi="宋体"/>
          <w:color w:val="000000" w:themeColor="text1"/>
          <w:kern w:val="0"/>
          <w:sz w:val="24"/>
          <w:szCs w:val="24"/>
        </w:rPr>
      </w:pPr>
      <w:r w:rsidRPr="001763A4">
        <w:rPr>
          <w:rFonts w:ascii="宋体" w:eastAsia="宋体" w:hAnsi="宋体" w:hint="eastAsia"/>
          <w:color w:val="000000" w:themeColor="text1"/>
          <w:kern w:val="0"/>
          <w:sz w:val="24"/>
          <w:szCs w:val="24"/>
        </w:rPr>
        <w:t>汤杰同志</w:t>
      </w:r>
      <w:r w:rsidRPr="001763A4">
        <w:rPr>
          <w:rFonts w:ascii="宋体" w:eastAsia="宋体" w:hAnsi="宋体" w:cstheme="minorEastAsia" w:hint="eastAsia"/>
          <w:color w:val="000000" w:themeColor="text1"/>
          <w:kern w:val="0"/>
          <w:sz w:val="24"/>
          <w:szCs w:val="24"/>
        </w:rPr>
        <w:t>始终坚持共产主义远大理想，</w:t>
      </w:r>
      <w:proofErr w:type="gramStart"/>
      <w:r w:rsidR="00C26B18" w:rsidRPr="001763A4">
        <w:rPr>
          <w:rFonts w:ascii="宋体" w:eastAsia="宋体" w:hAnsi="宋体" w:hint="eastAsia"/>
          <w:color w:val="000000" w:themeColor="text1"/>
          <w:kern w:val="0"/>
          <w:sz w:val="24"/>
          <w:szCs w:val="24"/>
        </w:rPr>
        <w:t>坚持用习近</w:t>
      </w:r>
      <w:proofErr w:type="gramEnd"/>
      <w:r w:rsidR="00C26B18" w:rsidRPr="001763A4">
        <w:rPr>
          <w:rFonts w:ascii="宋体" w:eastAsia="宋体" w:hAnsi="宋体" w:hint="eastAsia"/>
          <w:color w:val="000000" w:themeColor="text1"/>
          <w:kern w:val="0"/>
          <w:sz w:val="24"/>
          <w:szCs w:val="24"/>
        </w:rPr>
        <w:t>平新时代中国特色社会主义思想武装头脑,</w:t>
      </w:r>
      <w:r w:rsidRPr="001763A4">
        <w:rPr>
          <w:rFonts w:ascii="宋体" w:eastAsia="宋体" w:hAnsi="宋体" w:cstheme="minorEastAsia" w:hint="eastAsia"/>
          <w:color w:val="000000" w:themeColor="text1"/>
          <w:kern w:val="0"/>
          <w:sz w:val="24"/>
          <w:szCs w:val="24"/>
        </w:rPr>
        <w:t>坚定中国特色社会主义信念，</w:t>
      </w:r>
      <w:r w:rsidRPr="001763A4">
        <w:rPr>
          <w:rFonts w:ascii="宋体" w:eastAsia="宋体" w:hAnsi="宋体" w:hint="eastAsia"/>
          <w:color w:val="000000" w:themeColor="text1"/>
          <w:kern w:val="0"/>
          <w:sz w:val="24"/>
          <w:szCs w:val="24"/>
        </w:rPr>
        <w:t>坚定不移</w:t>
      </w:r>
      <w:r w:rsidR="00FF2B14" w:rsidRPr="001763A4">
        <w:rPr>
          <w:rFonts w:ascii="宋体" w:eastAsia="宋体" w:hAnsi="宋体" w:hint="eastAsia"/>
          <w:color w:val="000000" w:themeColor="text1"/>
          <w:kern w:val="0"/>
          <w:sz w:val="24"/>
          <w:szCs w:val="24"/>
        </w:rPr>
        <w:t>地</w:t>
      </w:r>
      <w:r w:rsidRPr="001763A4">
        <w:rPr>
          <w:rFonts w:ascii="宋体" w:eastAsia="宋体" w:hAnsi="宋体" w:hint="eastAsia"/>
          <w:color w:val="000000" w:themeColor="text1"/>
          <w:kern w:val="0"/>
          <w:sz w:val="24"/>
          <w:szCs w:val="24"/>
        </w:rPr>
        <w:t>听党话、跟党走</w:t>
      </w:r>
      <w:r w:rsidRPr="001763A4">
        <w:rPr>
          <w:rFonts w:ascii="宋体" w:eastAsia="宋体" w:hAnsi="宋体" w:cstheme="minorEastAsia" w:hint="eastAsia"/>
          <w:color w:val="000000" w:themeColor="text1"/>
          <w:kern w:val="0"/>
          <w:sz w:val="24"/>
          <w:szCs w:val="24"/>
        </w:rPr>
        <w:t>，</w:t>
      </w:r>
      <w:r w:rsidRPr="001763A4">
        <w:rPr>
          <w:rFonts w:ascii="宋体" w:eastAsia="宋体" w:hAnsi="宋体" w:hint="eastAsia"/>
          <w:color w:val="000000" w:themeColor="text1"/>
          <w:kern w:val="0"/>
          <w:sz w:val="24"/>
          <w:szCs w:val="24"/>
        </w:rPr>
        <w:t>牢固树立“四个意识”,坚定“四个自信”,坚决做到“两个维护”,</w:t>
      </w:r>
      <w:r w:rsidR="00560158" w:rsidRPr="001763A4">
        <w:rPr>
          <w:rFonts w:ascii="宋体" w:eastAsia="宋体" w:hAnsi="宋体" w:cstheme="minorEastAsia" w:hint="eastAsia"/>
          <w:color w:val="000000" w:themeColor="text1"/>
          <w:kern w:val="0"/>
          <w:sz w:val="24"/>
          <w:szCs w:val="24"/>
        </w:rPr>
        <w:t xml:space="preserve"> 严格要求自己，认真</w:t>
      </w:r>
      <w:r w:rsidR="00560158" w:rsidRPr="001763A4">
        <w:rPr>
          <w:rFonts w:ascii="宋体" w:eastAsia="宋体" w:hAnsi="宋体" w:cstheme="minorEastAsia" w:hint="eastAsia"/>
          <w:color w:val="000000" w:themeColor="text1"/>
          <w:sz w:val="24"/>
          <w:szCs w:val="24"/>
        </w:rPr>
        <w:t>学习党的十九精神及习近平新时代中国特色社会主义</w:t>
      </w:r>
      <w:r w:rsidR="00560158" w:rsidRPr="001763A4">
        <w:rPr>
          <w:rFonts w:ascii="宋体" w:eastAsia="宋体" w:hAnsi="宋体" w:cstheme="minorEastAsia" w:hint="eastAsia"/>
          <w:color w:val="000000" w:themeColor="text1"/>
          <w:kern w:val="0"/>
          <w:sz w:val="24"/>
          <w:szCs w:val="24"/>
        </w:rPr>
        <w:t>理论</w:t>
      </w:r>
      <w:r w:rsidR="00560158" w:rsidRPr="001763A4">
        <w:rPr>
          <w:rFonts w:ascii="宋体" w:eastAsia="宋体" w:hAnsi="宋体" w:cstheme="minorEastAsia" w:hint="eastAsia"/>
          <w:color w:val="000000" w:themeColor="text1"/>
          <w:sz w:val="24"/>
          <w:szCs w:val="24"/>
        </w:rPr>
        <w:t>思想</w:t>
      </w:r>
      <w:r w:rsidR="00560158" w:rsidRPr="001763A4">
        <w:rPr>
          <w:rFonts w:ascii="宋体" w:eastAsia="宋体" w:hAnsi="宋体" w:cstheme="minorEastAsia" w:hint="eastAsia"/>
          <w:color w:val="000000" w:themeColor="text1"/>
          <w:kern w:val="0"/>
          <w:sz w:val="24"/>
          <w:szCs w:val="24"/>
        </w:rPr>
        <w:t>，具有较高政治思想觉悟，</w:t>
      </w:r>
      <w:r w:rsidRPr="001763A4">
        <w:rPr>
          <w:rFonts w:ascii="宋体" w:eastAsia="宋体" w:hAnsi="宋体" w:hint="eastAsia"/>
          <w:color w:val="000000" w:themeColor="text1"/>
          <w:kern w:val="0"/>
          <w:sz w:val="24"/>
          <w:szCs w:val="24"/>
        </w:rPr>
        <w:t>自觉在思想上政治上行动上同党中央保持高度一致。热爱党的教育事业，一心扑在工作上，</w:t>
      </w:r>
      <w:r w:rsidR="003A3E76" w:rsidRPr="001763A4">
        <w:rPr>
          <w:rFonts w:ascii="宋体" w:eastAsia="宋体" w:hAnsi="宋体" w:cs="Arial"/>
          <w:color w:val="000000" w:themeColor="text1"/>
          <w:sz w:val="24"/>
          <w:szCs w:val="24"/>
          <w:shd w:val="clear" w:color="auto" w:fill="FFFFFF"/>
        </w:rPr>
        <w:t>用敬畏的态度对待工作，认真负责</w:t>
      </w:r>
      <w:r w:rsidR="003A3E76" w:rsidRPr="001763A4">
        <w:rPr>
          <w:rFonts w:ascii="宋体" w:eastAsia="宋体" w:hAnsi="宋体" w:cs="Arial" w:hint="eastAsia"/>
          <w:color w:val="000000" w:themeColor="text1"/>
          <w:sz w:val="24"/>
          <w:szCs w:val="24"/>
          <w:shd w:val="clear" w:color="auto" w:fill="FFFFFF"/>
        </w:rPr>
        <w:t>，</w:t>
      </w:r>
      <w:r w:rsidRPr="001763A4">
        <w:rPr>
          <w:rFonts w:ascii="宋体" w:eastAsia="宋体" w:hAnsi="宋体" w:hint="eastAsia"/>
          <w:color w:val="000000" w:themeColor="text1"/>
          <w:kern w:val="0"/>
          <w:sz w:val="24"/>
          <w:szCs w:val="24"/>
        </w:rPr>
        <w:t>勤奋务实，恪尽职守，</w:t>
      </w:r>
      <w:r w:rsidR="003A3E76" w:rsidRPr="001763A4">
        <w:rPr>
          <w:rFonts w:ascii="宋体" w:eastAsia="宋体" w:hAnsi="宋体" w:cs="Arial"/>
          <w:color w:val="000000" w:themeColor="text1"/>
          <w:sz w:val="24"/>
          <w:szCs w:val="24"/>
          <w:shd w:val="clear" w:color="auto" w:fill="FFFFFF"/>
        </w:rPr>
        <w:t>精益求精，</w:t>
      </w:r>
      <w:r w:rsidR="001421D4" w:rsidRPr="001763A4">
        <w:rPr>
          <w:rFonts w:ascii="宋体" w:eastAsia="宋体" w:hAnsi="宋体" w:cstheme="minorEastAsia" w:hint="eastAsia"/>
          <w:color w:val="000000" w:themeColor="text1"/>
          <w:kern w:val="0"/>
          <w:sz w:val="24"/>
          <w:szCs w:val="24"/>
        </w:rPr>
        <w:t>关爱师生，敢于担当，</w:t>
      </w:r>
      <w:r w:rsidRPr="001763A4">
        <w:rPr>
          <w:rFonts w:ascii="宋体" w:eastAsia="宋体" w:hAnsi="宋体" w:hint="eastAsia"/>
          <w:color w:val="000000" w:themeColor="text1"/>
          <w:kern w:val="0"/>
          <w:sz w:val="24"/>
          <w:szCs w:val="24"/>
        </w:rPr>
        <w:t>忠实的履行着一名教育工作者的职责。</w:t>
      </w:r>
    </w:p>
    <w:p w14:paraId="482625C2" w14:textId="77777777" w:rsidR="00D53B7B" w:rsidRPr="001763A4" w:rsidRDefault="00D53B7B" w:rsidP="00D53B7B">
      <w:pPr>
        <w:spacing w:line="360" w:lineRule="auto"/>
        <w:ind w:firstLine="560"/>
        <w:rPr>
          <w:rFonts w:ascii="宋体" w:eastAsia="宋体" w:hAnsi="宋体" w:cstheme="minorEastAsia"/>
          <w:color w:val="000000" w:themeColor="text1"/>
          <w:sz w:val="24"/>
          <w:szCs w:val="24"/>
        </w:rPr>
      </w:pPr>
      <w:r w:rsidRPr="001763A4">
        <w:rPr>
          <w:rFonts w:ascii="宋体" w:eastAsia="宋体" w:hAnsi="宋体" w:cstheme="minorEastAsia" w:hint="eastAsia"/>
          <w:color w:val="000000" w:themeColor="text1"/>
          <w:sz w:val="24"/>
          <w:szCs w:val="24"/>
        </w:rPr>
        <w:t>一、</w:t>
      </w:r>
      <w:r w:rsidRPr="001763A4">
        <w:rPr>
          <w:rFonts w:ascii="宋体" w:eastAsia="宋体" w:hAnsi="宋体" w:hint="eastAsia"/>
          <w:color w:val="000000" w:themeColor="text1"/>
          <w:sz w:val="24"/>
          <w:szCs w:val="24"/>
        </w:rPr>
        <w:t>有坚定的政治立场和政治方向，</w:t>
      </w:r>
      <w:r w:rsidRPr="001763A4">
        <w:rPr>
          <w:rFonts w:ascii="宋体" w:eastAsia="宋体" w:hAnsi="宋体" w:cstheme="minorEastAsia" w:hint="eastAsia"/>
          <w:color w:val="000000" w:themeColor="text1"/>
          <w:sz w:val="24"/>
          <w:szCs w:val="24"/>
        </w:rPr>
        <w:t>注重理论学习，理想信念坚定，业务能力强。</w:t>
      </w:r>
    </w:p>
    <w:p w14:paraId="6A3E307D" w14:textId="1933480A" w:rsidR="00866C1F" w:rsidRPr="001763A4" w:rsidRDefault="00D53B7B" w:rsidP="00196B0D">
      <w:pPr>
        <w:spacing w:line="360" w:lineRule="auto"/>
        <w:ind w:firstLineChars="200" w:firstLine="480"/>
        <w:rPr>
          <w:rFonts w:ascii="宋体" w:eastAsia="宋体" w:hAnsi="宋体"/>
          <w:color w:val="000000" w:themeColor="text1"/>
          <w:sz w:val="24"/>
          <w:szCs w:val="24"/>
        </w:rPr>
      </w:pPr>
      <w:proofErr w:type="gramStart"/>
      <w:r w:rsidRPr="001763A4">
        <w:rPr>
          <w:rFonts w:ascii="宋体" w:eastAsia="宋体" w:hAnsi="宋体" w:hint="eastAsia"/>
          <w:color w:val="000000" w:themeColor="text1"/>
          <w:sz w:val="24"/>
          <w:szCs w:val="24"/>
        </w:rPr>
        <w:t>做为</w:t>
      </w:r>
      <w:proofErr w:type="gramEnd"/>
      <w:r w:rsidRPr="001763A4">
        <w:rPr>
          <w:rFonts w:ascii="宋体" w:eastAsia="宋体" w:hAnsi="宋体" w:hint="eastAsia"/>
          <w:color w:val="000000" w:themeColor="text1"/>
          <w:sz w:val="24"/>
          <w:szCs w:val="24"/>
        </w:rPr>
        <w:t>一名专业带头人，汤杰同志有着坚定的政治立场，能在思想上同党中央保持高度一致。</w:t>
      </w:r>
      <w:r w:rsidRPr="001763A4">
        <w:rPr>
          <w:rFonts w:ascii="宋体" w:eastAsia="宋体" w:hAnsi="宋体" w:cstheme="minorEastAsia" w:hint="eastAsia"/>
          <w:color w:val="000000" w:themeColor="text1"/>
          <w:sz w:val="24"/>
          <w:szCs w:val="24"/>
        </w:rPr>
        <w:t>一是积极参加政治</w:t>
      </w:r>
      <w:r w:rsidR="007C6B9F" w:rsidRPr="001763A4">
        <w:rPr>
          <w:rFonts w:ascii="宋体" w:eastAsia="宋体" w:hAnsi="宋体" w:cstheme="minorEastAsia" w:hint="eastAsia"/>
          <w:color w:val="000000" w:themeColor="text1"/>
          <w:sz w:val="24"/>
          <w:szCs w:val="24"/>
        </w:rPr>
        <w:t>理论</w:t>
      </w:r>
      <w:r w:rsidRPr="001763A4">
        <w:rPr>
          <w:rFonts w:ascii="宋体" w:eastAsia="宋体" w:hAnsi="宋体" w:cstheme="minorEastAsia" w:hint="eastAsia"/>
          <w:color w:val="000000" w:themeColor="text1"/>
          <w:sz w:val="24"/>
          <w:szCs w:val="24"/>
        </w:rPr>
        <w:t>学习，</w:t>
      </w:r>
      <w:r w:rsidRPr="001763A4">
        <w:rPr>
          <w:rFonts w:ascii="宋体" w:eastAsia="宋体" w:hAnsi="宋体" w:cstheme="minorEastAsia" w:hint="eastAsia"/>
          <w:color w:val="000000" w:themeColor="text1"/>
          <w:sz w:val="24"/>
          <w:szCs w:val="24"/>
          <w:shd w:val="clear" w:color="auto" w:fill="FFFFFF"/>
        </w:rPr>
        <w:t>严格要求自己，具有较强的职责感和奉献精神，</w:t>
      </w:r>
      <w:r w:rsidRPr="001763A4">
        <w:rPr>
          <w:rFonts w:ascii="宋体" w:eastAsia="宋体" w:hAnsi="宋体" w:cstheme="minorEastAsia" w:hint="eastAsia"/>
          <w:color w:val="000000" w:themeColor="text1"/>
          <w:sz w:val="24"/>
          <w:szCs w:val="24"/>
        </w:rPr>
        <w:t>在大是大非面前保持头脑清醒、立场坚定。二是</w:t>
      </w:r>
      <w:r w:rsidR="007C6B9F" w:rsidRPr="001763A4">
        <w:rPr>
          <w:rFonts w:ascii="宋体" w:eastAsia="宋体" w:hAnsi="宋体" w:hint="eastAsia"/>
          <w:color w:val="000000" w:themeColor="text1"/>
          <w:sz w:val="24"/>
          <w:szCs w:val="24"/>
          <w:shd w:val="clear" w:color="auto" w:fill="FFFFFF"/>
        </w:rPr>
        <w:t>自觉做先进思想文化的传播者、党执政的坚定支持者，</w:t>
      </w:r>
      <w:r w:rsidR="007C6B9F" w:rsidRPr="001763A4">
        <w:rPr>
          <w:rFonts w:ascii="宋体" w:eastAsia="宋体" w:hAnsi="宋体" w:cstheme="minorEastAsia" w:hint="eastAsia"/>
          <w:bCs/>
          <w:color w:val="000000" w:themeColor="text1"/>
          <w:sz w:val="24"/>
          <w:szCs w:val="24"/>
        </w:rPr>
        <w:t>注重对学生三观的正确引导和树立正确政治信仰，</w:t>
      </w:r>
      <w:r w:rsidR="00BB0535" w:rsidRPr="001763A4">
        <w:rPr>
          <w:rFonts w:ascii="宋体" w:eastAsia="宋体" w:hAnsi="宋体" w:hint="eastAsia"/>
          <w:color w:val="000000" w:themeColor="text1"/>
          <w:sz w:val="24"/>
          <w:szCs w:val="24"/>
          <w:shd w:val="clear" w:color="auto" w:fill="FFFFFF"/>
        </w:rPr>
        <w:t>更好担起学生健康成长指导者和引路人的责任。</w:t>
      </w:r>
      <w:r w:rsidR="007C6B9F" w:rsidRPr="001763A4">
        <w:rPr>
          <w:rFonts w:ascii="宋体" w:eastAsia="宋体" w:hAnsi="宋体" w:cstheme="minorEastAsia" w:hint="eastAsia"/>
          <w:color w:val="000000" w:themeColor="text1"/>
          <w:kern w:val="0"/>
          <w:sz w:val="24"/>
          <w:szCs w:val="24"/>
        </w:rPr>
        <w:t>教育教学中坚持以</w:t>
      </w:r>
      <w:r w:rsidR="007C6B9F" w:rsidRPr="001763A4">
        <w:rPr>
          <w:rFonts w:ascii="宋体" w:eastAsia="宋体" w:hAnsi="宋体" w:hint="eastAsia"/>
          <w:color w:val="000000" w:themeColor="text1"/>
          <w:kern w:val="0"/>
          <w:sz w:val="24"/>
          <w:szCs w:val="24"/>
        </w:rPr>
        <w:t>“德育首位”的原则，</w:t>
      </w:r>
      <w:r w:rsidR="004D3341" w:rsidRPr="001763A4">
        <w:rPr>
          <w:rFonts w:ascii="宋体" w:eastAsia="宋体" w:hAnsi="宋体" w:hint="eastAsia"/>
          <w:color w:val="000000" w:themeColor="text1"/>
          <w:kern w:val="0"/>
          <w:sz w:val="24"/>
          <w:szCs w:val="24"/>
        </w:rPr>
        <w:t>注重</w:t>
      </w:r>
      <w:r w:rsidR="004D3341" w:rsidRPr="001763A4">
        <w:rPr>
          <w:rFonts w:ascii="宋体" w:eastAsia="宋体" w:hAnsi="宋体" w:hint="eastAsia"/>
          <w:color w:val="000000" w:themeColor="text1"/>
          <w:sz w:val="24"/>
          <w:szCs w:val="24"/>
          <w:shd w:val="clear" w:color="auto" w:fill="FFFFFF"/>
        </w:rPr>
        <w:t>教书育人，言传身教</w:t>
      </w:r>
      <w:r w:rsidR="00BB0535" w:rsidRPr="001763A4">
        <w:rPr>
          <w:rFonts w:ascii="宋体" w:eastAsia="宋体" w:hAnsi="宋体" w:hint="eastAsia"/>
          <w:color w:val="000000" w:themeColor="text1"/>
          <w:sz w:val="24"/>
          <w:szCs w:val="24"/>
          <w:shd w:val="clear" w:color="auto" w:fill="FFFFFF"/>
        </w:rPr>
        <w:t>。</w:t>
      </w:r>
      <w:r w:rsidRPr="001763A4">
        <w:rPr>
          <w:rFonts w:ascii="宋体" w:eastAsia="宋体" w:hAnsi="宋体" w:cs="仿宋_GB2312" w:hint="eastAsia"/>
          <w:color w:val="000000" w:themeColor="text1"/>
          <w:sz w:val="24"/>
          <w:szCs w:val="24"/>
        </w:rPr>
        <w:t>三是坚持理论联系实际，认真学习专业教育教学理论，</w:t>
      </w:r>
      <w:r w:rsidRPr="001763A4">
        <w:rPr>
          <w:rFonts w:ascii="宋体" w:eastAsia="宋体" w:hAnsi="宋体" w:cs="仿宋_GB2312" w:hint="eastAsia"/>
          <w:color w:val="000000" w:themeColor="text1"/>
          <w:sz w:val="24"/>
          <w:szCs w:val="24"/>
          <w:shd w:val="clear" w:color="auto" w:fill="FFFFFF"/>
        </w:rPr>
        <w:t>准确</w:t>
      </w:r>
      <w:r w:rsidRPr="001763A4">
        <w:rPr>
          <w:rFonts w:ascii="宋体" w:eastAsia="宋体" w:hAnsi="宋体" w:cs="仿宋_GB2312" w:hint="eastAsia"/>
          <w:color w:val="000000" w:themeColor="text1"/>
          <w:sz w:val="24"/>
          <w:szCs w:val="24"/>
        </w:rPr>
        <w:t>把握专业建设发展方向，能够带领教学、科研团队，深化教育教学改革，</w:t>
      </w:r>
      <w:r w:rsidR="00866C1F" w:rsidRPr="001763A4">
        <w:rPr>
          <w:rFonts w:ascii="宋体" w:eastAsia="宋体" w:hAnsi="宋体" w:cs="仿宋" w:hint="eastAsia"/>
          <w:color w:val="000000" w:themeColor="text1"/>
          <w:sz w:val="24"/>
          <w:szCs w:val="24"/>
        </w:rPr>
        <w:t>探索学前教育专业人才培养方案</w:t>
      </w:r>
      <w:r w:rsidR="007C6B9F" w:rsidRPr="001763A4">
        <w:rPr>
          <w:rFonts w:ascii="宋体" w:eastAsia="宋体" w:hAnsi="宋体" w:cs="仿宋" w:hint="eastAsia"/>
          <w:color w:val="000000" w:themeColor="text1"/>
          <w:sz w:val="24"/>
          <w:szCs w:val="24"/>
        </w:rPr>
        <w:t>与</w:t>
      </w:r>
      <w:r w:rsidR="00866C1F" w:rsidRPr="001763A4">
        <w:rPr>
          <w:rFonts w:ascii="宋体" w:eastAsia="宋体" w:hAnsi="宋体" w:cs="仿宋" w:hint="eastAsia"/>
          <w:color w:val="000000" w:themeColor="text1"/>
          <w:sz w:val="24"/>
          <w:szCs w:val="24"/>
        </w:rPr>
        <w:t>人才培养模式，</w:t>
      </w:r>
      <w:r w:rsidR="007C6B9F" w:rsidRPr="001763A4">
        <w:rPr>
          <w:rFonts w:ascii="宋体" w:eastAsia="宋体" w:hAnsi="宋体" w:cs="仿宋" w:hint="eastAsia"/>
          <w:color w:val="000000" w:themeColor="text1"/>
          <w:sz w:val="24"/>
          <w:szCs w:val="24"/>
        </w:rPr>
        <w:t>探索</w:t>
      </w:r>
      <w:r w:rsidRPr="001763A4">
        <w:rPr>
          <w:rFonts w:ascii="宋体" w:eastAsia="宋体" w:hAnsi="宋体" w:cs="仿宋_GB2312" w:hint="eastAsia"/>
          <w:color w:val="000000" w:themeColor="text1"/>
          <w:sz w:val="24"/>
          <w:szCs w:val="24"/>
        </w:rPr>
        <w:t>创新实践教学新模式，</w:t>
      </w:r>
      <w:r w:rsidR="00866C1F" w:rsidRPr="001763A4">
        <w:rPr>
          <w:rFonts w:ascii="宋体" w:eastAsia="宋体" w:hAnsi="宋体" w:cs="仿宋" w:hint="eastAsia"/>
          <w:color w:val="000000" w:themeColor="text1"/>
          <w:sz w:val="24"/>
          <w:szCs w:val="24"/>
        </w:rPr>
        <w:t>在教科研方面硕果累累，</w:t>
      </w:r>
      <w:r w:rsidR="00972CA1" w:rsidRPr="001763A4">
        <w:rPr>
          <w:rFonts w:ascii="宋体" w:eastAsia="宋体" w:hAnsi="宋体" w:hint="eastAsia"/>
          <w:color w:val="000000" w:themeColor="text1"/>
          <w:sz w:val="24"/>
          <w:szCs w:val="24"/>
        </w:rPr>
        <w:t>主持及参与完成省、市级</w:t>
      </w:r>
      <w:r w:rsidR="00C26B18" w:rsidRPr="001763A4">
        <w:rPr>
          <w:rFonts w:ascii="宋体" w:eastAsia="宋体" w:hAnsi="宋体" w:hint="eastAsia"/>
          <w:color w:val="000000" w:themeColor="text1"/>
          <w:sz w:val="24"/>
          <w:szCs w:val="24"/>
        </w:rPr>
        <w:t>教学</w:t>
      </w:r>
      <w:r w:rsidR="00972CA1" w:rsidRPr="001763A4">
        <w:rPr>
          <w:rFonts w:ascii="宋体" w:eastAsia="宋体" w:hAnsi="宋体" w:hint="eastAsia"/>
          <w:color w:val="000000" w:themeColor="text1"/>
          <w:sz w:val="24"/>
          <w:szCs w:val="24"/>
        </w:rPr>
        <w:t>科研课题10余项，创新完成特色专业实训室</w:t>
      </w:r>
      <w:r w:rsidR="007C6B9F" w:rsidRPr="001763A4">
        <w:rPr>
          <w:rFonts w:ascii="宋体" w:eastAsia="宋体" w:hAnsi="宋体" w:hint="eastAsia"/>
          <w:color w:val="000000" w:themeColor="text1"/>
          <w:sz w:val="24"/>
          <w:szCs w:val="24"/>
        </w:rPr>
        <w:t>建设10余间</w:t>
      </w:r>
      <w:r w:rsidR="00972CA1" w:rsidRPr="001763A4">
        <w:rPr>
          <w:rFonts w:ascii="宋体" w:eastAsia="宋体" w:hAnsi="宋体" w:hint="eastAsia"/>
          <w:color w:val="000000" w:themeColor="text1"/>
          <w:sz w:val="24"/>
          <w:szCs w:val="24"/>
        </w:rPr>
        <w:t>，</w:t>
      </w:r>
      <w:r w:rsidR="007C6B9F" w:rsidRPr="001763A4">
        <w:rPr>
          <w:rFonts w:ascii="宋体" w:eastAsia="宋体" w:hAnsi="宋体" w:hint="eastAsia"/>
          <w:color w:val="000000" w:themeColor="text1"/>
          <w:sz w:val="24"/>
          <w:szCs w:val="24"/>
        </w:rPr>
        <w:t>编著论著教材4本，教科研成果获奖多项，</w:t>
      </w:r>
      <w:r w:rsidR="00972CA1" w:rsidRPr="001763A4">
        <w:rPr>
          <w:rFonts w:ascii="宋体" w:eastAsia="宋体" w:hAnsi="宋体" w:hint="eastAsia"/>
          <w:color w:val="000000" w:themeColor="text1"/>
          <w:sz w:val="24"/>
          <w:szCs w:val="24"/>
        </w:rPr>
        <w:t>所带集体连续8年被评为“校先进集体”等荣誉。</w:t>
      </w:r>
    </w:p>
    <w:p w14:paraId="78EE6741" w14:textId="77777777" w:rsidR="00196B0D" w:rsidRPr="001763A4" w:rsidRDefault="00196B0D" w:rsidP="00196B0D">
      <w:pPr>
        <w:spacing w:line="360" w:lineRule="auto"/>
        <w:ind w:firstLine="560"/>
        <w:rPr>
          <w:rFonts w:ascii="宋体" w:eastAsia="宋体" w:hAnsi="宋体" w:cs="仿宋_GB2312"/>
          <w:color w:val="000000" w:themeColor="text1"/>
          <w:sz w:val="24"/>
          <w:szCs w:val="24"/>
        </w:rPr>
      </w:pPr>
      <w:r w:rsidRPr="001763A4">
        <w:rPr>
          <w:rFonts w:ascii="宋体" w:eastAsia="宋体" w:hAnsi="宋体" w:hint="eastAsia"/>
          <w:color w:val="000000" w:themeColor="text1"/>
          <w:sz w:val="24"/>
          <w:szCs w:val="24"/>
        </w:rPr>
        <w:lastRenderedPageBreak/>
        <w:t>二、工作认真负责，踏实肯干，无私奉献，从不计较个人得失。</w:t>
      </w:r>
    </w:p>
    <w:p w14:paraId="6CFC243E" w14:textId="77777777" w:rsidR="00196B0D" w:rsidRPr="001763A4" w:rsidRDefault="00196B0D" w:rsidP="00196B0D">
      <w:pPr>
        <w:spacing w:line="360" w:lineRule="auto"/>
        <w:ind w:firstLine="560"/>
        <w:rPr>
          <w:rFonts w:ascii="宋体" w:eastAsia="宋体" w:hAnsi="宋体" w:cs="仿宋_GB2312"/>
          <w:color w:val="000000" w:themeColor="text1"/>
          <w:sz w:val="24"/>
          <w:szCs w:val="24"/>
        </w:rPr>
      </w:pPr>
      <w:r w:rsidRPr="001763A4">
        <w:rPr>
          <w:rFonts w:ascii="宋体" w:eastAsia="宋体" w:hAnsi="宋体" w:cs="仿宋_GB2312" w:hint="eastAsia"/>
          <w:color w:val="000000" w:themeColor="text1"/>
          <w:sz w:val="24"/>
          <w:szCs w:val="24"/>
        </w:rPr>
        <w:t>汤杰</w:t>
      </w:r>
      <w:r w:rsidRPr="001763A4">
        <w:rPr>
          <w:rFonts w:ascii="宋体" w:eastAsia="宋体" w:hAnsi="宋体" w:hint="eastAsia"/>
          <w:color w:val="000000" w:themeColor="text1"/>
          <w:sz w:val="24"/>
          <w:szCs w:val="24"/>
        </w:rPr>
        <w:t>同志至参加工作以来，兢兢业业，从不计较个人得失，对分管工作高度负责，认真做好每一项工作。</w:t>
      </w:r>
    </w:p>
    <w:p w14:paraId="200753A3" w14:textId="77777777" w:rsidR="00196B0D" w:rsidRPr="001763A4" w:rsidRDefault="00196B0D" w:rsidP="00196B0D">
      <w:pPr>
        <w:adjustRightInd w:val="0"/>
        <w:snapToGrid w:val="0"/>
        <w:spacing w:line="360" w:lineRule="auto"/>
        <w:ind w:firstLineChars="200" w:firstLine="480"/>
        <w:rPr>
          <w:rFonts w:ascii="宋体" w:eastAsia="宋体" w:hAnsi="宋体"/>
          <w:color w:val="000000" w:themeColor="text1"/>
          <w:sz w:val="24"/>
          <w:szCs w:val="24"/>
        </w:rPr>
      </w:pPr>
      <w:r w:rsidRPr="001763A4">
        <w:rPr>
          <w:rFonts w:ascii="宋体" w:eastAsia="宋体" w:hAnsi="宋体" w:hint="eastAsia"/>
          <w:color w:val="000000" w:themeColor="text1"/>
          <w:sz w:val="24"/>
          <w:szCs w:val="24"/>
        </w:rPr>
        <w:t>（一）坚持以诚待人，善待每一位师生的每一份情感。</w:t>
      </w:r>
    </w:p>
    <w:p w14:paraId="54206A75" w14:textId="09809682" w:rsidR="00196B0D" w:rsidRPr="001763A4" w:rsidRDefault="00196B0D" w:rsidP="00196B0D">
      <w:pPr>
        <w:adjustRightInd w:val="0"/>
        <w:snapToGrid w:val="0"/>
        <w:spacing w:line="360" w:lineRule="auto"/>
        <w:ind w:firstLineChars="200" w:firstLine="480"/>
        <w:rPr>
          <w:rFonts w:ascii="宋体" w:eastAsia="宋体" w:hAnsi="宋体"/>
          <w:color w:val="000000" w:themeColor="text1"/>
          <w:sz w:val="24"/>
          <w:szCs w:val="24"/>
        </w:rPr>
      </w:pPr>
      <w:r w:rsidRPr="001763A4">
        <w:rPr>
          <w:rFonts w:ascii="宋体" w:eastAsia="宋体" w:hAnsi="宋体" w:hint="eastAsia"/>
          <w:color w:val="000000" w:themeColor="text1"/>
          <w:sz w:val="24"/>
          <w:szCs w:val="24"/>
        </w:rPr>
        <w:t>在工作中倾注了她所有的热情与爱心，热爱教育事业，热爱自己的工作，能团结同志，关爱学生。赢得了同志的肯定认可及学生们尊敬与爱戴。</w:t>
      </w:r>
    </w:p>
    <w:p w14:paraId="7AA0E6F6" w14:textId="77777777" w:rsidR="00196B0D" w:rsidRPr="001763A4" w:rsidRDefault="00196B0D" w:rsidP="00196B0D">
      <w:pPr>
        <w:adjustRightInd w:val="0"/>
        <w:snapToGrid w:val="0"/>
        <w:spacing w:line="360" w:lineRule="auto"/>
        <w:ind w:firstLineChars="200" w:firstLine="480"/>
        <w:rPr>
          <w:rFonts w:ascii="宋体" w:eastAsia="宋体" w:hAnsi="宋体"/>
          <w:color w:val="000000" w:themeColor="text1"/>
          <w:sz w:val="24"/>
          <w:szCs w:val="24"/>
        </w:rPr>
      </w:pPr>
      <w:r w:rsidRPr="001763A4">
        <w:rPr>
          <w:rFonts w:ascii="宋体" w:eastAsia="宋体" w:hAnsi="宋体" w:hint="eastAsia"/>
          <w:color w:val="000000" w:themeColor="text1"/>
          <w:sz w:val="24"/>
          <w:szCs w:val="24"/>
        </w:rPr>
        <w:t>(二)关心师生的工作、学习和生活，切实帮助她们解决实际困难。</w:t>
      </w:r>
    </w:p>
    <w:p w14:paraId="09C9711E" w14:textId="017D9EDD" w:rsidR="00196B0D" w:rsidRPr="001763A4" w:rsidRDefault="00196B0D" w:rsidP="00196B0D">
      <w:pPr>
        <w:adjustRightInd w:val="0"/>
        <w:snapToGrid w:val="0"/>
        <w:spacing w:line="360" w:lineRule="auto"/>
        <w:ind w:firstLineChars="200" w:firstLine="480"/>
        <w:rPr>
          <w:rFonts w:ascii="宋体" w:eastAsia="宋体" w:hAnsi="宋体"/>
          <w:color w:val="000000" w:themeColor="text1"/>
          <w:sz w:val="24"/>
          <w:szCs w:val="24"/>
        </w:rPr>
      </w:pPr>
      <w:r w:rsidRPr="001763A4">
        <w:rPr>
          <w:rFonts w:ascii="宋体" w:eastAsia="宋体" w:hAnsi="宋体" w:hint="eastAsia"/>
          <w:color w:val="000000" w:themeColor="text1"/>
          <w:sz w:val="24"/>
          <w:szCs w:val="24"/>
        </w:rPr>
        <w:t>工作中，经常</w:t>
      </w:r>
      <w:r w:rsidR="00121004" w:rsidRPr="001763A4">
        <w:rPr>
          <w:rFonts w:ascii="宋体" w:eastAsia="宋体" w:hAnsi="宋体" w:hint="eastAsia"/>
          <w:color w:val="000000" w:themeColor="text1"/>
          <w:sz w:val="24"/>
          <w:szCs w:val="24"/>
        </w:rPr>
        <w:t>深入班级、课堂、实训室、寝室、</w:t>
      </w:r>
      <w:r w:rsidRPr="001763A4">
        <w:rPr>
          <w:rFonts w:ascii="宋体" w:eastAsia="宋体" w:hAnsi="宋体" w:hint="eastAsia"/>
          <w:color w:val="000000" w:themeColor="text1"/>
          <w:sz w:val="24"/>
          <w:szCs w:val="24"/>
        </w:rPr>
        <w:t>办公室了解师生的工作、学习和生活情况，和师生们谈心谈话，做心理疏导，有针对性的帮助她们解决实际困难和问题。</w:t>
      </w:r>
      <w:r w:rsidR="004D3341" w:rsidRPr="001763A4">
        <w:rPr>
          <w:rFonts w:ascii="宋体" w:eastAsia="宋体" w:hAnsi="宋体" w:hint="eastAsia"/>
          <w:color w:val="000000" w:themeColor="text1"/>
          <w:sz w:val="24"/>
          <w:szCs w:val="24"/>
        </w:rPr>
        <w:t>从生活工作日常小事做起，关爱师生，助人为乐。及时</w:t>
      </w:r>
      <w:r w:rsidR="004D3341" w:rsidRPr="001763A4">
        <w:rPr>
          <w:rFonts w:ascii="宋体" w:eastAsia="宋体" w:hAnsi="宋体" w:hint="eastAsia"/>
          <w:color w:val="000000" w:themeColor="text1"/>
          <w:kern w:val="0"/>
          <w:sz w:val="24"/>
          <w:szCs w:val="24"/>
        </w:rPr>
        <w:t>关爱遇到困难及有需要帮助的教师，捐助及帮扶罹患癌症、孤儿及家庭困难的学生，及时送去温暖</w:t>
      </w:r>
      <w:r w:rsidR="004D3341" w:rsidRPr="001763A4">
        <w:rPr>
          <w:rFonts w:ascii="宋体" w:eastAsia="宋体" w:hAnsi="宋体" w:cs="Arial" w:hint="eastAsia"/>
          <w:color w:val="000000" w:themeColor="text1"/>
          <w:sz w:val="24"/>
          <w:szCs w:val="24"/>
          <w:shd w:val="clear" w:color="auto" w:fill="FFFFFF"/>
        </w:rPr>
        <w:t>。</w:t>
      </w:r>
    </w:p>
    <w:p w14:paraId="10054838" w14:textId="77777777" w:rsidR="00196B0D" w:rsidRPr="001763A4" w:rsidRDefault="00196B0D" w:rsidP="00196B0D">
      <w:pPr>
        <w:adjustRightInd w:val="0"/>
        <w:snapToGrid w:val="0"/>
        <w:spacing w:line="360" w:lineRule="auto"/>
        <w:ind w:firstLineChars="200" w:firstLine="480"/>
        <w:rPr>
          <w:rFonts w:ascii="宋体" w:eastAsia="宋体" w:hAnsi="宋体"/>
          <w:color w:val="000000" w:themeColor="text1"/>
          <w:sz w:val="24"/>
          <w:szCs w:val="24"/>
        </w:rPr>
      </w:pPr>
      <w:r w:rsidRPr="001763A4">
        <w:rPr>
          <w:rFonts w:ascii="宋体" w:eastAsia="宋体" w:hAnsi="宋体" w:hint="eastAsia"/>
          <w:color w:val="000000" w:themeColor="text1"/>
          <w:sz w:val="24"/>
          <w:szCs w:val="24"/>
        </w:rPr>
        <w:t>（三）言传身教，以身作则，以人格魅力教育和感染身边的每个人。</w:t>
      </w:r>
    </w:p>
    <w:p w14:paraId="35B0484A" w14:textId="4F5D81B3" w:rsidR="00196B0D" w:rsidRPr="001763A4" w:rsidRDefault="00EE4E53" w:rsidP="00196B0D">
      <w:pPr>
        <w:adjustRightInd w:val="0"/>
        <w:snapToGrid w:val="0"/>
        <w:spacing w:line="360" w:lineRule="auto"/>
        <w:ind w:firstLineChars="200" w:firstLine="480"/>
        <w:rPr>
          <w:rFonts w:ascii="宋体" w:eastAsia="宋体" w:hAnsi="宋体"/>
          <w:color w:val="000000" w:themeColor="text1"/>
          <w:sz w:val="24"/>
          <w:szCs w:val="24"/>
        </w:rPr>
      </w:pPr>
      <w:r w:rsidRPr="001763A4">
        <w:rPr>
          <w:rFonts w:ascii="宋体" w:eastAsia="宋体" w:hAnsi="宋体" w:cstheme="minorEastAsia" w:hint="eastAsia"/>
          <w:color w:val="000000" w:themeColor="text1"/>
          <w:sz w:val="24"/>
          <w:szCs w:val="24"/>
        </w:rPr>
        <w:t>在教育教学中，治学严谨，具有良好的师德修养，注重言传身教，</w:t>
      </w:r>
      <w:r w:rsidRPr="001763A4">
        <w:rPr>
          <w:rFonts w:ascii="宋体" w:eastAsia="宋体" w:hAnsi="宋体" w:hint="eastAsia"/>
          <w:color w:val="000000" w:themeColor="text1"/>
          <w:sz w:val="24"/>
          <w:szCs w:val="24"/>
        </w:rPr>
        <w:t>做到率先垂范，</w:t>
      </w:r>
      <w:r w:rsidR="00196B0D" w:rsidRPr="001763A4">
        <w:rPr>
          <w:rFonts w:ascii="宋体" w:eastAsia="宋体" w:hAnsi="宋体" w:hint="eastAsia"/>
          <w:color w:val="000000" w:themeColor="text1"/>
          <w:sz w:val="24"/>
          <w:szCs w:val="24"/>
        </w:rPr>
        <w:t>用敬业与奉献精神对待工作，</w:t>
      </w:r>
      <w:r w:rsidR="00BB0535" w:rsidRPr="001763A4">
        <w:rPr>
          <w:rFonts w:ascii="宋体" w:eastAsia="宋体" w:hAnsi="宋体" w:hint="eastAsia"/>
          <w:color w:val="000000" w:themeColor="text1"/>
          <w:sz w:val="24"/>
          <w:szCs w:val="24"/>
        </w:rPr>
        <w:t>为了专业建设与发展，常常废寝忘食，工作到深夜。</w:t>
      </w:r>
      <w:r w:rsidR="004D3341" w:rsidRPr="001763A4">
        <w:rPr>
          <w:rFonts w:ascii="宋体" w:eastAsia="宋体" w:hAnsi="宋体" w:hint="eastAsia"/>
          <w:color w:val="000000" w:themeColor="text1"/>
          <w:kern w:val="0"/>
          <w:sz w:val="24"/>
          <w:szCs w:val="24"/>
        </w:rPr>
        <w:t>经常利用政治学习、业务研讨、教研科研、社团活动、自愿者学雷锋实践、基本功大赛、校园文化建设等多种途径和丰富多彩的各类活动对师生进行思想政治教育和核心素养及业务能力提升，</w:t>
      </w:r>
      <w:r w:rsidR="004D3341" w:rsidRPr="001763A4">
        <w:rPr>
          <w:rFonts w:ascii="宋体" w:eastAsia="宋体" w:hAnsi="宋体" w:hint="eastAsia"/>
          <w:color w:val="000000" w:themeColor="text1"/>
          <w:sz w:val="24"/>
          <w:szCs w:val="24"/>
        </w:rPr>
        <w:t>教育和</w:t>
      </w:r>
      <w:proofErr w:type="gramStart"/>
      <w:r w:rsidR="004D3341" w:rsidRPr="001763A4">
        <w:rPr>
          <w:rFonts w:ascii="宋体" w:eastAsia="宋体" w:hAnsi="宋体" w:hint="eastAsia"/>
          <w:color w:val="000000" w:themeColor="text1"/>
          <w:sz w:val="24"/>
          <w:szCs w:val="24"/>
        </w:rPr>
        <w:t>感染着</w:t>
      </w:r>
      <w:proofErr w:type="gramEnd"/>
      <w:r w:rsidR="004D3341" w:rsidRPr="001763A4">
        <w:rPr>
          <w:rFonts w:ascii="宋体" w:eastAsia="宋体" w:hAnsi="宋体" w:hint="eastAsia"/>
          <w:color w:val="000000" w:themeColor="text1"/>
          <w:sz w:val="24"/>
          <w:szCs w:val="24"/>
        </w:rPr>
        <w:t>师生们对待每一件工作都要有责任心，有奉献精神，要有始有终，爱岗敬业。</w:t>
      </w:r>
    </w:p>
    <w:p w14:paraId="43EA93B9" w14:textId="77777777" w:rsidR="00196B0D" w:rsidRPr="001763A4" w:rsidRDefault="00196B0D" w:rsidP="00196B0D">
      <w:pPr>
        <w:spacing w:line="360" w:lineRule="auto"/>
        <w:ind w:firstLineChars="200" w:firstLine="480"/>
        <w:rPr>
          <w:rFonts w:ascii="宋体" w:eastAsia="宋体" w:hAnsi="宋体" w:cstheme="minorEastAsia"/>
          <w:color w:val="000000" w:themeColor="text1"/>
          <w:sz w:val="24"/>
          <w:szCs w:val="24"/>
        </w:rPr>
      </w:pPr>
      <w:r w:rsidRPr="001763A4">
        <w:rPr>
          <w:rFonts w:ascii="宋体" w:eastAsia="宋体" w:hAnsi="宋体" w:cstheme="minorEastAsia" w:hint="eastAsia"/>
          <w:color w:val="000000" w:themeColor="text1"/>
          <w:sz w:val="24"/>
          <w:szCs w:val="24"/>
        </w:rPr>
        <w:t>三、抓好专业建设，提升人才培养质量。</w:t>
      </w:r>
    </w:p>
    <w:p w14:paraId="1931FF4B" w14:textId="17ACF64D" w:rsidR="00196B0D" w:rsidRPr="001763A4" w:rsidRDefault="00196B0D" w:rsidP="00196B0D">
      <w:pPr>
        <w:spacing w:line="360" w:lineRule="auto"/>
        <w:ind w:firstLineChars="200" w:firstLine="480"/>
        <w:rPr>
          <w:rFonts w:ascii="宋体" w:eastAsia="宋体" w:hAnsi="宋体" w:cs="宋体"/>
          <w:color w:val="000000" w:themeColor="text1"/>
          <w:kern w:val="0"/>
          <w:sz w:val="24"/>
          <w:szCs w:val="24"/>
        </w:rPr>
      </w:pPr>
      <w:r w:rsidRPr="001763A4">
        <w:rPr>
          <w:rFonts w:ascii="宋体" w:eastAsia="宋体" w:hAnsi="宋体" w:cstheme="minorEastAsia" w:hint="eastAsia"/>
          <w:color w:val="000000" w:themeColor="text1"/>
          <w:sz w:val="24"/>
          <w:szCs w:val="24"/>
        </w:rPr>
        <w:t>一是立足发展，突出特点、</w:t>
      </w:r>
      <w:r w:rsidR="00F17DE2" w:rsidRPr="001763A4">
        <w:rPr>
          <w:rFonts w:ascii="宋体" w:eastAsia="宋体" w:hAnsi="宋体" w:cstheme="minorEastAsia" w:hint="eastAsia"/>
          <w:color w:val="000000" w:themeColor="text1"/>
          <w:sz w:val="24"/>
          <w:szCs w:val="24"/>
        </w:rPr>
        <w:t>开拓</w:t>
      </w:r>
      <w:r w:rsidRPr="001763A4">
        <w:rPr>
          <w:rFonts w:ascii="宋体" w:eastAsia="宋体" w:hAnsi="宋体" w:cstheme="minorEastAsia" w:hint="eastAsia"/>
          <w:color w:val="000000" w:themeColor="text1"/>
          <w:sz w:val="24"/>
          <w:szCs w:val="24"/>
        </w:rPr>
        <w:t>创</w:t>
      </w:r>
      <w:r w:rsidR="00F17DE2" w:rsidRPr="001763A4">
        <w:rPr>
          <w:rFonts w:ascii="宋体" w:eastAsia="宋体" w:hAnsi="宋体" w:cstheme="minorEastAsia" w:hint="eastAsia"/>
          <w:color w:val="000000" w:themeColor="text1"/>
          <w:sz w:val="24"/>
          <w:szCs w:val="24"/>
        </w:rPr>
        <w:t>，完成</w:t>
      </w:r>
      <w:r w:rsidR="00F17DE2" w:rsidRPr="001763A4">
        <w:rPr>
          <w:rFonts w:ascii="宋体" w:eastAsia="宋体" w:hAnsi="宋体" w:cs="仿宋" w:hint="eastAsia"/>
          <w:color w:val="000000" w:themeColor="text1"/>
          <w:sz w:val="24"/>
          <w:szCs w:val="24"/>
        </w:rPr>
        <w:t>幼儿园活动指导、创意美术、玩教具制作、数码钢琴、感觉统合、蒙氏、奥尔夫音乐、卫生保健等10余间实训室建设；</w:t>
      </w:r>
      <w:r w:rsidR="00F17DE2" w:rsidRPr="001763A4">
        <w:rPr>
          <w:rFonts w:ascii="宋体" w:eastAsia="宋体" w:hAnsi="宋体" w:cstheme="minorEastAsia" w:hint="eastAsia"/>
          <w:color w:val="000000" w:themeColor="text1"/>
          <w:sz w:val="24"/>
          <w:szCs w:val="24"/>
        </w:rPr>
        <w:t>产教融合，工学结合，不断深化校企合作，建立</w:t>
      </w:r>
      <w:r w:rsidR="00997985" w:rsidRPr="001763A4">
        <w:rPr>
          <w:rFonts w:ascii="宋体" w:eastAsia="宋体" w:hAnsi="宋体" w:cstheme="minorEastAsia" w:hint="eastAsia"/>
          <w:color w:val="000000" w:themeColor="text1"/>
          <w:sz w:val="24"/>
          <w:szCs w:val="24"/>
        </w:rPr>
        <w:t>紧密结合的</w:t>
      </w:r>
      <w:r w:rsidR="00F17DE2" w:rsidRPr="001763A4">
        <w:rPr>
          <w:rFonts w:ascii="宋体" w:eastAsia="宋体" w:hAnsi="宋体" w:cstheme="minorEastAsia" w:hint="eastAsia"/>
          <w:color w:val="000000" w:themeColor="text1"/>
          <w:sz w:val="24"/>
          <w:szCs w:val="24"/>
        </w:rPr>
        <w:t>优质校外</w:t>
      </w:r>
      <w:r w:rsidR="00997985" w:rsidRPr="001763A4">
        <w:rPr>
          <w:rFonts w:ascii="宋体" w:eastAsia="宋体" w:hAnsi="宋体" w:cstheme="minorEastAsia" w:hint="eastAsia"/>
          <w:color w:val="000000" w:themeColor="text1"/>
          <w:sz w:val="24"/>
          <w:szCs w:val="24"/>
        </w:rPr>
        <w:t>见习实习基地几十个</w:t>
      </w:r>
      <w:r w:rsidR="00D4134C" w:rsidRPr="001763A4">
        <w:rPr>
          <w:rFonts w:ascii="宋体" w:eastAsia="宋体" w:hAnsi="宋体" w:cstheme="minorEastAsia" w:hint="eastAsia"/>
          <w:color w:val="000000" w:themeColor="text1"/>
          <w:sz w:val="24"/>
          <w:szCs w:val="24"/>
        </w:rPr>
        <w:t>，</w:t>
      </w:r>
      <w:r w:rsidR="00D4134C" w:rsidRPr="001763A4">
        <w:rPr>
          <w:rFonts w:ascii="宋体" w:eastAsia="宋体" w:hAnsi="宋体" w:cs="仿宋" w:hint="eastAsia"/>
          <w:color w:val="000000" w:themeColor="text1"/>
          <w:sz w:val="24"/>
          <w:szCs w:val="24"/>
        </w:rPr>
        <w:t>为学生实训、职业岗位练兵及就业创造有利条件。</w:t>
      </w:r>
      <w:r w:rsidR="00F17DE2" w:rsidRPr="001763A4">
        <w:rPr>
          <w:rFonts w:ascii="宋体" w:eastAsia="宋体" w:hAnsi="宋体" w:cs="仿宋" w:hint="eastAsia"/>
          <w:color w:val="000000" w:themeColor="text1"/>
          <w:sz w:val="24"/>
          <w:szCs w:val="24"/>
        </w:rPr>
        <w:t>为人才培养创造了</w:t>
      </w:r>
      <w:proofErr w:type="gramStart"/>
      <w:r w:rsidR="00F17DE2" w:rsidRPr="001763A4">
        <w:rPr>
          <w:rFonts w:ascii="宋体" w:eastAsia="宋体" w:hAnsi="宋体" w:cs="仿宋" w:hint="eastAsia"/>
          <w:color w:val="000000" w:themeColor="text1"/>
          <w:sz w:val="24"/>
          <w:szCs w:val="24"/>
        </w:rPr>
        <w:t>良好实践</w:t>
      </w:r>
      <w:proofErr w:type="gramEnd"/>
      <w:r w:rsidR="00F17DE2" w:rsidRPr="001763A4">
        <w:rPr>
          <w:rFonts w:ascii="宋体" w:eastAsia="宋体" w:hAnsi="宋体" w:cs="仿宋" w:hint="eastAsia"/>
          <w:color w:val="000000" w:themeColor="text1"/>
          <w:sz w:val="24"/>
          <w:szCs w:val="24"/>
        </w:rPr>
        <w:t>教学条件</w:t>
      </w:r>
      <w:r w:rsidR="001170C6" w:rsidRPr="001763A4">
        <w:rPr>
          <w:rFonts w:ascii="宋体" w:eastAsia="宋体" w:hAnsi="宋体" w:cs="仿宋" w:hint="eastAsia"/>
          <w:color w:val="000000" w:themeColor="text1"/>
          <w:sz w:val="24"/>
          <w:szCs w:val="24"/>
        </w:rPr>
        <w:t>。</w:t>
      </w:r>
      <w:r w:rsidRPr="001763A4">
        <w:rPr>
          <w:rFonts w:ascii="宋体" w:eastAsia="宋体" w:hAnsi="宋体" w:cstheme="minorEastAsia" w:hint="eastAsia"/>
          <w:color w:val="000000" w:themeColor="text1"/>
          <w:sz w:val="24"/>
          <w:szCs w:val="24"/>
        </w:rPr>
        <w:t>二是</w:t>
      </w:r>
      <w:r w:rsidRPr="001763A4">
        <w:rPr>
          <w:rFonts w:ascii="宋体" w:eastAsia="宋体" w:hAnsi="宋体" w:cstheme="minorEastAsia" w:hint="eastAsia"/>
          <w:color w:val="000000" w:themeColor="text1"/>
          <w:kern w:val="0"/>
          <w:sz w:val="24"/>
          <w:szCs w:val="24"/>
        </w:rPr>
        <w:t>连年扩大专业规模，社会美誉度高，招生态势良好。</w:t>
      </w:r>
      <w:r w:rsidR="0079737C" w:rsidRPr="001763A4">
        <w:rPr>
          <w:rFonts w:ascii="宋体" w:eastAsia="宋体" w:hAnsi="宋体" w:hint="eastAsia"/>
          <w:color w:val="000000" w:themeColor="text1"/>
          <w:sz w:val="24"/>
          <w:szCs w:val="24"/>
        </w:rPr>
        <w:t>近</w:t>
      </w:r>
      <w:r w:rsidR="00572CCF" w:rsidRPr="001763A4">
        <w:rPr>
          <w:rFonts w:ascii="宋体" w:eastAsia="宋体" w:hAnsi="宋体" w:hint="eastAsia"/>
          <w:color w:val="000000" w:themeColor="text1"/>
          <w:sz w:val="24"/>
          <w:szCs w:val="24"/>
        </w:rPr>
        <w:t>五</w:t>
      </w:r>
      <w:r w:rsidR="0079737C" w:rsidRPr="001763A4">
        <w:rPr>
          <w:rFonts w:ascii="宋体" w:eastAsia="宋体" w:hAnsi="宋体" w:hint="eastAsia"/>
          <w:color w:val="000000" w:themeColor="text1"/>
          <w:sz w:val="24"/>
          <w:szCs w:val="24"/>
        </w:rPr>
        <w:t>年来，带领学前教育系由几百人发展到现今1500余人，</w:t>
      </w:r>
      <w:r w:rsidR="0079737C" w:rsidRPr="001763A4">
        <w:rPr>
          <w:rFonts w:ascii="宋体" w:eastAsia="宋体" w:hAnsi="宋体" w:cs="宋体" w:hint="eastAsia"/>
          <w:color w:val="000000" w:themeColor="text1"/>
          <w:kern w:val="0"/>
          <w:sz w:val="24"/>
          <w:szCs w:val="24"/>
        </w:rPr>
        <w:t>培养毕业生</w:t>
      </w:r>
      <w:r w:rsidR="00572CCF" w:rsidRPr="001763A4">
        <w:rPr>
          <w:rFonts w:ascii="宋体" w:eastAsia="宋体" w:hAnsi="宋体" w:cs="宋体" w:hint="eastAsia"/>
          <w:color w:val="000000" w:themeColor="text1"/>
          <w:kern w:val="0"/>
          <w:sz w:val="24"/>
          <w:szCs w:val="24"/>
        </w:rPr>
        <w:t>2</w:t>
      </w:r>
      <w:r w:rsidR="0079737C" w:rsidRPr="001763A4">
        <w:rPr>
          <w:rFonts w:ascii="宋体" w:eastAsia="宋体" w:hAnsi="宋体" w:cs="宋体" w:hint="eastAsia"/>
          <w:color w:val="000000" w:themeColor="text1"/>
          <w:kern w:val="0"/>
          <w:sz w:val="24"/>
          <w:szCs w:val="24"/>
        </w:rPr>
        <w:t>000余人。</w:t>
      </w:r>
    </w:p>
    <w:p w14:paraId="2E1BA6FB" w14:textId="77777777" w:rsidR="00196B0D" w:rsidRPr="001763A4" w:rsidRDefault="00196B0D" w:rsidP="00196B0D">
      <w:pPr>
        <w:spacing w:line="360" w:lineRule="auto"/>
        <w:ind w:firstLine="560"/>
        <w:rPr>
          <w:rFonts w:ascii="宋体" w:eastAsia="宋体" w:hAnsi="宋体" w:cstheme="minorEastAsia"/>
          <w:color w:val="000000" w:themeColor="text1"/>
          <w:sz w:val="24"/>
          <w:szCs w:val="24"/>
        </w:rPr>
      </w:pPr>
      <w:r w:rsidRPr="001763A4">
        <w:rPr>
          <w:rFonts w:ascii="宋体" w:eastAsia="宋体" w:hAnsi="宋体" w:cstheme="minorEastAsia" w:hint="eastAsia"/>
          <w:color w:val="000000" w:themeColor="text1"/>
          <w:sz w:val="24"/>
          <w:szCs w:val="24"/>
        </w:rPr>
        <w:t>四、加强就业指导及实习就业基地建设，提高就业质量。</w:t>
      </w:r>
    </w:p>
    <w:p w14:paraId="75E1B0A4" w14:textId="5DB8E435" w:rsidR="00196B0D" w:rsidRPr="001763A4" w:rsidRDefault="00196B0D" w:rsidP="00196B0D">
      <w:pPr>
        <w:spacing w:line="360" w:lineRule="auto"/>
        <w:ind w:firstLineChars="200" w:firstLine="480"/>
        <w:rPr>
          <w:rFonts w:ascii="宋体" w:eastAsia="宋体" w:hAnsi="宋体" w:cstheme="minorEastAsia"/>
          <w:color w:val="000000" w:themeColor="text1"/>
          <w:kern w:val="0"/>
          <w:sz w:val="24"/>
          <w:szCs w:val="24"/>
        </w:rPr>
      </w:pPr>
      <w:r w:rsidRPr="001763A4">
        <w:rPr>
          <w:rFonts w:ascii="宋体" w:eastAsia="宋体" w:hAnsi="宋体" w:cstheme="minorEastAsia" w:hint="eastAsia"/>
          <w:color w:val="000000" w:themeColor="text1"/>
          <w:kern w:val="0"/>
          <w:sz w:val="24"/>
          <w:szCs w:val="24"/>
        </w:rPr>
        <w:t>一是</w:t>
      </w:r>
      <w:r w:rsidR="004D3341" w:rsidRPr="001763A4">
        <w:rPr>
          <w:rFonts w:ascii="宋体" w:eastAsia="宋体" w:hAnsi="宋体" w:cstheme="minorEastAsia" w:hint="eastAsia"/>
          <w:color w:val="000000" w:themeColor="text1"/>
          <w:kern w:val="0"/>
          <w:sz w:val="24"/>
          <w:szCs w:val="24"/>
        </w:rPr>
        <w:t>坚持以适应市场需求为导向，</w:t>
      </w:r>
      <w:r w:rsidRPr="001763A4">
        <w:rPr>
          <w:rFonts w:ascii="宋体" w:eastAsia="宋体" w:hAnsi="宋体" w:cstheme="minorEastAsia" w:hint="eastAsia"/>
          <w:color w:val="000000" w:themeColor="text1"/>
          <w:kern w:val="0"/>
          <w:sz w:val="24"/>
          <w:szCs w:val="24"/>
        </w:rPr>
        <w:t>强化就业指导工作</w:t>
      </w:r>
      <w:r w:rsidR="00E63FED" w:rsidRPr="001763A4">
        <w:rPr>
          <w:rFonts w:ascii="宋体" w:eastAsia="宋体" w:hAnsi="宋体" w:cstheme="minorEastAsia" w:hint="eastAsia"/>
          <w:color w:val="000000" w:themeColor="text1"/>
          <w:kern w:val="0"/>
          <w:sz w:val="24"/>
          <w:szCs w:val="24"/>
        </w:rPr>
        <w:t>。通过</w:t>
      </w:r>
      <w:r w:rsidRPr="001763A4">
        <w:rPr>
          <w:rFonts w:ascii="宋体" w:eastAsia="宋体" w:hAnsi="宋体" w:cstheme="minorEastAsia" w:hint="eastAsia"/>
          <w:color w:val="000000" w:themeColor="text1"/>
          <w:kern w:val="0"/>
          <w:sz w:val="24"/>
          <w:szCs w:val="24"/>
        </w:rPr>
        <w:t>入学教育，</w:t>
      </w:r>
      <w:r w:rsidR="00E63FED" w:rsidRPr="001763A4">
        <w:rPr>
          <w:rFonts w:ascii="宋体" w:eastAsia="宋体" w:hAnsi="宋体" w:cstheme="minorEastAsia" w:hint="eastAsia"/>
          <w:color w:val="000000" w:themeColor="text1"/>
          <w:kern w:val="0"/>
          <w:sz w:val="24"/>
          <w:szCs w:val="24"/>
        </w:rPr>
        <w:t>生活规划指导，职业生涯规划设计、就业创业指导</w:t>
      </w:r>
      <w:r w:rsidRPr="001763A4">
        <w:rPr>
          <w:rFonts w:ascii="宋体" w:eastAsia="宋体" w:hAnsi="宋体" w:cstheme="minorEastAsia" w:hint="eastAsia"/>
          <w:color w:val="000000" w:themeColor="text1"/>
          <w:kern w:val="0"/>
          <w:sz w:val="24"/>
          <w:szCs w:val="24"/>
        </w:rPr>
        <w:t>等。帮助学生明确专业岗位人才标</w:t>
      </w:r>
      <w:r w:rsidRPr="001763A4">
        <w:rPr>
          <w:rFonts w:ascii="宋体" w:eastAsia="宋体" w:hAnsi="宋体" w:cstheme="minorEastAsia" w:hint="eastAsia"/>
          <w:color w:val="000000" w:themeColor="text1"/>
          <w:kern w:val="0"/>
          <w:sz w:val="24"/>
          <w:szCs w:val="24"/>
        </w:rPr>
        <w:lastRenderedPageBreak/>
        <w:t>准，明确学习目的，制定奋斗目标</w:t>
      </w:r>
      <w:r w:rsidR="00E63FED" w:rsidRPr="001763A4">
        <w:rPr>
          <w:rFonts w:ascii="宋体" w:eastAsia="宋体" w:hAnsi="宋体" w:cstheme="minorEastAsia" w:hint="eastAsia"/>
          <w:color w:val="000000" w:themeColor="text1"/>
          <w:kern w:val="0"/>
          <w:sz w:val="24"/>
          <w:szCs w:val="24"/>
        </w:rPr>
        <w:t>，推进优质就业</w:t>
      </w:r>
      <w:r w:rsidRPr="001763A4">
        <w:rPr>
          <w:rFonts w:ascii="宋体" w:eastAsia="宋体" w:hAnsi="宋体" w:cstheme="minorEastAsia" w:hint="eastAsia"/>
          <w:color w:val="000000" w:themeColor="text1"/>
          <w:kern w:val="0"/>
          <w:sz w:val="24"/>
          <w:szCs w:val="24"/>
        </w:rPr>
        <w:t>。二是</w:t>
      </w:r>
      <w:r w:rsidR="0079737C" w:rsidRPr="001763A4">
        <w:rPr>
          <w:rFonts w:ascii="宋体" w:eastAsia="宋体" w:hAnsi="宋体" w:cstheme="minorEastAsia" w:hint="eastAsia"/>
          <w:color w:val="000000" w:themeColor="text1"/>
          <w:kern w:val="0"/>
          <w:sz w:val="24"/>
          <w:szCs w:val="24"/>
        </w:rPr>
        <w:t>多次利用假期调查走访幼儿园及早教机构，</w:t>
      </w:r>
      <w:r w:rsidR="001170C6" w:rsidRPr="001763A4">
        <w:rPr>
          <w:rFonts w:ascii="宋体" w:eastAsia="宋体" w:hAnsi="宋体" w:cs="仿宋" w:hint="eastAsia"/>
          <w:color w:val="000000" w:themeColor="text1"/>
          <w:sz w:val="24"/>
          <w:szCs w:val="24"/>
        </w:rPr>
        <w:t>及时了解就业岗位变化、人才需求情况和教育教学的最新动态，主动适应幼儿教育发展对高技能型人才的需要，做到就业零对接。</w:t>
      </w:r>
      <w:r w:rsidR="004D3341" w:rsidRPr="001763A4">
        <w:rPr>
          <w:rFonts w:ascii="宋体" w:eastAsia="宋体" w:hAnsi="宋体" w:cstheme="minorEastAsia" w:hint="eastAsia"/>
          <w:color w:val="000000" w:themeColor="text1"/>
          <w:kern w:val="0"/>
          <w:sz w:val="24"/>
          <w:szCs w:val="24"/>
        </w:rPr>
        <w:t>三</w:t>
      </w:r>
      <w:r w:rsidRPr="001763A4">
        <w:rPr>
          <w:rFonts w:ascii="宋体" w:eastAsia="宋体" w:hAnsi="宋体" w:cstheme="minorEastAsia" w:hint="eastAsia"/>
          <w:color w:val="000000" w:themeColor="text1"/>
          <w:kern w:val="0"/>
          <w:sz w:val="24"/>
          <w:szCs w:val="24"/>
        </w:rPr>
        <w:t>是为学生和用人单位</w:t>
      </w:r>
      <w:proofErr w:type="gramStart"/>
      <w:r w:rsidRPr="001763A4">
        <w:rPr>
          <w:rFonts w:ascii="宋体" w:eastAsia="宋体" w:hAnsi="宋体" w:cstheme="minorEastAsia" w:hint="eastAsia"/>
          <w:color w:val="000000" w:themeColor="text1"/>
          <w:kern w:val="0"/>
          <w:sz w:val="24"/>
          <w:szCs w:val="24"/>
        </w:rPr>
        <w:t>搭建双</w:t>
      </w:r>
      <w:proofErr w:type="gramEnd"/>
      <w:r w:rsidRPr="001763A4">
        <w:rPr>
          <w:rFonts w:ascii="宋体" w:eastAsia="宋体" w:hAnsi="宋体" w:cstheme="minorEastAsia" w:hint="eastAsia"/>
          <w:color w:val="000000" w:themeColor="text1"/>
          <w:kern w:val="0"/>
          <w:sz w:val="24"/>
          <w:szCs w:val="24"/>
        </w:rPr>
        <w:t>选平台，近三年来，每年</w:t>
      </w:r>
      <w:r w:rsidRPr="001763A4">
        <w:rPr>
          <w:rFonts w:ascii="宋体" w:eastAsia="宋体" w:hAnsi="宋体" w:cs="仿宋_GB2312" w:hint="eastAsia"/>
          <w:color w:val="000000" w:themeColor="text1"/>
          <w:sz w:val="24"/>
          <w:szCs w:val="24"/>
        </w:rPr>
        <w:t>吸引来至省内外近200家企业400余人到校选聘毕业生，每年提供就业岗位600余个</w:t>
      </w:r>
      <w:r w:rsidRPr="001763A4">
        <w:rPr>
          <w:rFonts w:ascii="宋体" w:eastAsia="宋体" w:hAnsi="宋体" w:cstheme="minorEastAsia" w:hint="eastAsia"/>
          <w:color w:val="000000" w:themeColor="text1"/>
          <w:kern w:val="0"/>
          <w:sz w:val="24"/>
          <w:szCs w:val="24"/>
        </w:rPr>
        <w:t>。</w:t>
      </w:r>
      <w:r w:rsidR="0079737C" w:rsidRPr="001763A4">
        <w:rPr>
          <w:rFonts w:ascii="宋体" w:eastAsia="宋体" w:hAnsi="宋体" w:cstheme="minorEastAsia" w:hint="eastAsia"/>
          <w:color w:val="000000" w:themeColor="text1"/>
          <w:kern w:val="0"/>
          <w:sz w:val="24"/>
          <w:szCs w:val="24"/>
        </w:rPr>
        <w:t>2018年、2019年</w:t>
      </w:r>
      <w:r w:rsidRPr="001763A4">
        <w:rPr>
          <w:rFonts w:ascii="宋体" w:eastAsia="宋体" w:hAnsi="宋体" w:cstheme="minorEastAsia" w:hint="eastAsia"/>
          <w:color w:val="000000" w:themeColor="text1"/>
          <w:kern w:val="0"/>
          <w:sz w:val="24"/>
          <w:szCs w:val="24"/>
        </w:rPr>
        <w:t>连年</w:t>
      </w:r>
      <w:r w:rsidR="0079737C" w:rsidRPr="001763A4">
        <w:rPr>
          <w:rFonts w:ascii="宋体" w:eastAsia="宋体" w:hAnsi="宋体" w:cstheme="minorEastAsia" w:hint="eastAsia"/>
          <w:color w:val="000000" w:themeColor="text1"/>
          <w:kern w:val="0"/>
          <w:sz w:val="24"/>
          <w:szCs w:val="24"/>
        </w:rPr>
        <w:t>初次</w:t>
      </w:r>
      <w:r w:rsidRPr="001763A4">
        <w:rPr>
          <w:rFonts w:ascii="宋体" w:eastAsia="宋体" w:hAnsi="宋体" w:cstheme="minorEastAsia" w:hint="eastAsia"/>
          <w:color w:val="000000" w:themeColor="text1"/>
          <w:kern w:val="0"/>
          <w:sz w:val="24"/>
          <w:szCs w:val="24"/>
        </w:rPr>
        <w:t>就业率100%。</w:t>
      </w:r>
      <w:r w:rsidRPr="001763A4">
        <w:rPr>
          <w:rFonts w:ascii="宋体" w:eastAsia="宋体" w:hAnsi="宋体" w:cs="仿宋_GB2312" w:hint="eastAsia"/>
          <w:color w:val="000000" w:themeColor="text1"/>
          <w:sz w:val="24"/>
          <w:szCs w:val="24"/>
        </w:rPr>
        <w:t>毕业生</w:t>
      </w:r>
      <w:r w:rsidR="00572CCF" w:rsidRPr="001763A4">
        <w:rPr>
          <w:rFonts w:ascii="宋体" w:eastAsia="宋体" w:hAnsi="宋体" w:cs="仿宋" w:hint="eastAsia"/>
          <w:color w:val="000000" w:themeColor="text1"/>
          <w:sz w:val="24"/>
          <w:szCs w:val="24"/>
        </w:rPr>
        <w:t>受到用人单位的普遍好评和社会的广泛认可</w:t>
      </w:r>
      <w:r w:rsidR="00572CCF" w:rsidRPr="001763A4">
        <w:rPr>
          <w:rFonts w:ascii="宋体" w:eastAsia="宋体" w:hAnsi="宋体" w:cstheme="minorEastAsia" w:hint="eastAsia"/>
          <w:color w:val="000000" w:themeColor="text1"/>
          <w:kern w:val="0"/>
          <w:sz w:val="24"/>
          <w:szCs w:val="24"/>
        </w:rPr>
        <w:t>，</w:t>
      </w:r>
      <w:r w:rsidRPr="001763A4">
        <w:rPr>
          <w:rFonts w:ascii="宋体" w:eastAsia="宋体" w:hAnsi="宋体" w:cs="仿宋_GB2312" w:hint="eastAsia"/>
          <w:color w:val="000000" w:themeColor="text1"/>
          <w:sz w:val="24"/>
          <w:szCs w:val="24"/>
        </w:rPr>
        <w:t>薪资待遇逐年攀升，</w:t>
      </w:r>
      <w:r w:rsidR="00F17DE2" w:rsidRPr="001763A4">
        <w:rPr>
          <w:rFonts w:ascii="宋体" w:eastAsia="宋体" w:hAnsi="宋体" w:cs="仿宋_GB2312" w:hint="eastAsia"/>
          <w:color w:val="000000" w:themeColor="text1"/>
          <w:sz w:val="24"/>
          <w:szCs w:val="24"/>
        </w:rPr>
        <w:t>供不应求，</w:t>
      </w:r>
      <w:r w:rsidRPr="001763A4">
        <w:rPr>
          <w:rFonts w:ascii="宋体" w:eastAsia="宋体" w:hAnsi="宋体" w:cstheme="minorEastAsia" w:hint="eastAsia"/>
          <w:color w:val="000000" w:themeColor="text1"/>
          <w:kern w:val="0"/>
          <w:sz w:val="24"/>
          <w:szCs w:val="24"/>
        </w:rPr>
        <w:t>形成毕业生供不应求的局面。</w:t>
      </w:r>
    </w:p>
    <w:p w14:paraId="5217A54F" w14:textId="77777777" w:rsidR="00186A88" w:rsidRPr="001763A4" w:rsidRDefault="00866C1F" w:rsidP="00196B0D">
      <w:pPr>
        <w:spacing w:line="360" w:lineRule="auto"/>
        <w:ind w:firstLineChars="200" w:firstLine="480"/>
        <w:rPr>
          <w:rFonts w:ascii="宋体" w:eastAsia="宋体" w:hAnsi="宋体"/>
          <w:color w:val="000000" w:themeColor="text1"/>
          <w:sz w:val="24"/>
          <w:szCs w:val="24"/>
        </w:rPr>
      </w:pPr>
      <w:r w:rsidRPr="001763A4">
        <w:rPr>
          <w:rFonts w:ascii="宋体" w:eastAsia="宋体" w:hAnsi="宋体" w:hint="eastAsia"/>
          <w:color w:val="000000" w:themeColor="text1"/>
          <w:sz w:val="24"/>
          <w:szCs w:val="24"/>
        </w:rPr>
        <w:t>五、立足本职岗位，勇挑重担，攻坚克难。</w:t>
      </w:r>
    </w:p>
    <w:p w14:paraId="6E426C07" w14:textId="59028E3D" w:rsidR="00196B0D" w:rsidRPr="001763A4" w:rsidRDefault="00866C1F" w:rsidP="00196B0D">
      <w:pPr>
        <w:spacing w:line="360" w:lineRule="auto"/>
        <w:ind w:firstLineChars="200" w:firstLine="480"/>
        <w:rPr>
          <w:rFonts w:ascii="宋体" w:eastAsia="宋体" w:hAnsi="宋体"/>
          <w:color w:val="000000" w:themeColor="text1"/>
          <w:sz w:val="24"/>
          <w:szCs w:val="24"/>
        </w:rPr>
      </w:pPr>
      <w:r w:rsidRPr="001763A4">
        <w:rPr>
          <w:rFonts w:ascii="宋体" w:eastAsia="宋体" w:hAnsi="宋体" w:hint="eastAsia"/>
          <w:color w:val="000000" w:themeColor="text1"/>
          <w:sz w:val="24"/>
          <w:szCs w:val="24"/>
        </w:rPr>
        <w:t>带领全系师生圆满</w:t>
      </w:r>
      <w:r w:rsidRPr="001763A4">
        <w:rPr>
          <w:rFonts w:ascii="宋体" w:eastAsia="宋体" w:hAnsi="宋体"/>
          <w:color w:val="000000" w:themeColor="text1"/>
          <w:sz w:val="24"/>
          <w:szCs w:val="24"/>
        </w:rPr>
        <w:t>完成</w:t>
      </w:r>
      <w:r w:rsidRPr="001763A4">
        <w:rPr>
          <w:rFonts w:ascii="宋体" w:eastAsia="宋体" w:hAnsi="宋体" w:hint="eastAsia"/>
          <w:color w:val="000000" w:themeColor="text1"/>
          <w:sz w:val="24"/>
          <w:szCs w:val="24"/>
        </w:rPr>
        <w:t>多项国家</w:t>
      </w:r>
      <w:r w:rsidR="00F17DE2" w:rsidRPr="001763A4">
        <w:rPr>
          <w:rFonts w:ascii="宋体" w:eastAsia="宋体" w:hAnsi="宋体" w:hint="eastAsia"/>
          <w:color w:val="000000" w:themeColor="text1"/>
          <w:sz w:val="24"/>
          <w:szCs w:val="24"/>
        </w:rPr>
        <w:t>级、</w:t>
      </w:r>
      <w:r w:rsidRPr="001763A4">
        <w:rPr>
          <w:rFonts w:ascii="宋体" w:eastAsia="宋体" w:hAnsi="宋体" w:hint="eastAsia"/>
          <w:color w:val="000000" w:themeColor="text1"/>
          <w:sz w:val="24"/>
          <w:szCs w:val="24"/>
        </w:rPr>
        <w:t>省级</w:t>
      </w:r>
      <w:r w:rsidRPr="001763A4">
        <w:rPr>
          <w:rFonts w:ascii="宋体" w:eastAsia="宋体" w:hAnsi="宋体"/>
          <w:color w:val="000000" w:themeColor="text1"/>
          <w:sz w:val="24"/>
          <w:szCs w:val="24"/>
        </w:rPr>
        <w:t>重大建设项目</w:t>
      </w:r>
      <w:r w:rsidRPr="001763A4">
        <w:rPr>
          <w:rFonts w:ascii="宋体" w:eastAsia="宋体" w:hAnsi="宋体" w:hint="eastAsia"/>
          <w:color w:val="000000" w:themeColor="text1"/>
          <w:sz w:val="24"/>
          <w:szCs w:val="24"/>
        </w:rPr>
        <w:t>。</w:t>
      </w:r>
      <w:r w:rsidR="00572CCF" w:rsidRPr="001763A4">
        <w:rPr>
          <w:rFonts w:ascii="宋体" w:eastAsia="宋体" w:hAnsi="宋体" w:cs="宋体" w:hint="eastAsia"/>
          <w:color w:val="000000" w:themeColor="text1"/>
          <w:sz w:val="24"/>
          <w:szCs w:val="24"/>
        </w:rPr>
        <w:t>先后</w:t>
      </w:r>
      <w:r w:rsidRPr="001763A4">
        <w:rPr>
          <w:rFonts w:ascii="宋体" w:eastAsia="宋体" w:hAnsi="宋体" w:cs="宋体" w:hint="eastAsia"/>
          <w:color w:val="000000" w:themeColor="text1"/>
          <w:sz w:val="24"/>
          <w:szCs w:val="24"/>
        </w:rPr>
        <w:t>主持完成中央财政支持高等职业学校专业建设发展项目</w:t>
      </w:r>
      <w:r w:rsidR="00572CCF" w:rsidRPr="001763A4">
        <w:rPr>
          <w:rFonts w:ascii="宋体" w:eastAsia="宋体" w:hAnsi="宋体" w:cs="宋体" w:hint="eastAsia"/>
          <w:color w:val="000000" w:themeColor="text1"/>
          <w:sz w:val="24"/>
          <w:szCs w:val="24"/>
        </w:rPr>
        <w:t>、</w:t>
      </w:r>
      <w:r w:rsidRPr="001763A4">
        <w:rPr>
          <w:rFonts w:ascii="宋体" w:eastAsia="宋体" w:hAnsi="宋体" w:cs="宋体" w:hint="eastAsia"/>
          <w:color w:val="000000" w:themeColor="text1"/>
          <w:sz w:val="24"/>
          <w:szCs w:val="24"/>
        </w:rPr>
        <w:t>辽宁省职业教育改革发展示范学校建设</w:t>
      </w:r>
      <w:r w:rsidR="00572CCF" w:rsidRPr="001763A4">
        <w:rPr>
          <w:rFonts w:ascii="宋体" w:eastAsia="宋体" w:hAnsi="宋体" w:cs="宋体" w:hint="eastAsia"/>
          <w:color w:val="000000" w:themeColor="text1"/>
          <w:sz w:val="24"/>
          <w:szCs w:val="24"/>
        </w:rPr>
        <w:t>、</w:t>
      </w:r>
      <w:r w:rsidRPr="001763A4">
        <w:rPr>
          <w:rFonts w:ascii="宋体" w:eastAsia="宋体" w:hAnsi="宋体" w:cs="宋体" w:hint="eastAsia"/>
          <w:color w:val="000000" w:themeColor="text1"/>
          <w:sz w:val="24"/>
          <w:szCs w:val="24"/>
        </w:rPr>
        <w:t>辽宁省质量提升工作项目</w:t>
      </w:r>
      <w:r w:rsidR="00572CCF" w:rsidRPr="001763A4">
        <w:rPr>
          <w:rFonts w:ascii="宋体" w:eastAsia="宋体" w:hAnsi="宋体" w:cs="宋体" w:hint="eastAsia"/>
          <w:color w:val="000000" w:themeColor="text1"/>
          <w:sz w:val="24"/>
          <w:szCs w:val="24"/>
        </w:rPr>
        <w:t>、</w:t>
      </w:r>
      <w:r w:rsidRPr="001763A4">
        <w:rPr>
          <w:rFonts w:ascii="宋体" w:eastAsia="宋体" w:hAnsi="宋体" w:cs="宋体" w:hint="eastAsia"/>
          <w:color w:val="000000" w:themeColor="text1"/>
          <w:sz w:val="24"/>
          <w:szCs w:val="24"/>
        </w:rPr>
        <w:t>辽宁省职业教育对接产业集群示范</w:t>
      </w:r>
      <w:r w:rsidR="00F17DE2" w:rsidRPr="001763A4">
        <w:rPr>
          <w:rFonts w:ascii="宋体" w:eastAsia="宋体" w:hAnsi="宋体" w:cs="宋体" w:hint="eastAsia"/>
          <w:color w:val="000000" w:themeColor="text1"/>
          <w:sz w:val="24"/>
          <w:szCs w:val="24"/>
        </w:rPr>
        <w:t>专业</w:t>
      </w:r>
      <w:r w:rsidRPr="001763A4">
        <w:rPr>
          <w:rFonts w:ascii="宋体" w:eastAsia="宋体" w:hAnsi="宋体" w:cs="宋体" w:hint="eastAsia"/>
          <w:color w:val="000000" w:themeColor="text1"/>
          <w:sz w:val="24"/>
          <w:szCs w:val="24"/>
        </w:rPr>
        <w:t>建设</w:t>
      </w:r>
      <w:bookmarkStart w:id="0" w:name="_Hlk14215918"/>
      <w:r w:rsidR="00572CCF" w:rsidRPr="001763A4">
        <w:rPr>
          <w:rFonts w:ascii="宋体" w:eastAsia="宋体" w:hAnsi="宋体" w:cs="宋体" w:hint="eastAsia"/>
          <w:color w:val="000000" w:themeColor="text1"/>
          <w:sz w:val="24"/>
          <w:szCs w:val="24"/>
        </w:rPr>
        <w:t>及</w:t>
      </w:r>
      <w:r w:rsidR="00572CCF" w:rsidRPr="001763A4">
        <w:rPr>
          <w:rFonts w:ascii="宋体" w:eastAsia="宋体" w:hAnsi="宋体" w:cs="宋体" w:hint="eastAsia"/>
          <w:bCs/>
          <w:color w:val="000000" w:themeColor="text1"/>
          <w:sz w:val="24"/>
          <w:szCs w:val="24"/>
        </w:rPr>
        <w:t>牵头组建成立抚顺市学前教育职教集团等</w:t>
      </w:r>
      <w:bookmarkEnd w:id="0"/>
      <w:r w:rsidRPr="001763A4">
        <w:rPr>
          <w:rFonts w:ascii="宋体" w:eastAsia="宋体" w:hAnsi="宋体" w:cs="宋体" w:hint="eastAsia"/>
          <w:bCs/>
          <w:color w:val="000000" w:themeColor="text1"/>
          <w:sz w:val="24"/>
          <w:szCs w:val="24"/>
        </w:rPr>
        <w:t>。不断</w:t>
      </w:r>
      <w:r w:rsidRPr="001763A4">
        <w:rPr>
          <w:rFonts w:ascii="宋体" w:eastAsia="宋体" w:hAnsi="宋体" w:hint="eastAsia"/>
          <w:color w:val="000000" w:themeColor="text1"/>
          <w:sz w:val="24"/>
          <w:szCs w:val="24"/>
          <w:shd w:val="clear" w:color="auto" w:fill="FFFFFF"/>
        </w:rPr>
        <w:t>推进了专业建设与新发展，</w:t>
      </w:r>
      <w:r w:rsidRPr="001763A4">
        <w:rPr>
          <w:rFonts w:ascii="宋体" w:eastAsia="宋体" w:hAnsi="宋体" w:hint="eastAsia"/>
          <w:color w:val="000000" w:themeColor="text1"/>
          <w:kern w:val="0"/>
          <w:sz w:val="24"/>
          <w:szCs w:val="24"/>
        </w:rPr>
        <w:t>将学前教育专业打造成省内优质品牌专业与学院的靓丽名片。2014年学前教育专业被评为辽宁省示范专业。2016年学前教育系被评为抚顺市“三八红旗集体”。</w:t>
      </w:r>
    </w:p>
    <w:sectPr w:rsidR="00196B0D" w:rsidRPr="00176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9DF98" w14:textId="77777777" w:rsidR="003115A2" w:rsidRDefault="003115A2" w:rsidP="00B101DA">
      <w:r>
        <w:separator/>
      </w:r>
    </w:p>
  </w:endnote>
  <w:endnote w:type="continuationSeparator" w:id="0">
    <w:p w14:paraId="6783D093" w14:textId="77777777" w:rsidR="003115A2" w:rsidRDefault="003115A2" w:rsidP="00B1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decorative"/>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B664" w14:textId="77777777" w:rsidR="003115A2" w:rsidRDefault="003115A2" w:rsidP="00B101DA">
      <w:r>
        <w:separator/>
      </w:r>
    </w:p>
  </w:footnote>
  <w:footnote w:type="continuationSeparator" w:id="0">
    <w:p w14:paraId="43C2B45F" w14:textId="77777777" w:rsidR="003115A2" w:rsidRDefault="003115A2" w:rsidP="00B10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67"/>
    <w:rsid w:val="000602B2"/>
    <w:rsid w:val="000B68E5"/>
    <w:rsid w:val="000E647E"/>
    <w:rsid w:val="001170C6"/>
    <w:rsid w:val="00121004"/>
    <w:rsid w:val="001421D4"/>
    <w:rsid w:val="00164B53"/>
    <w:rsid w:val="001763A4"/>
    <w:rsid w:val="00186A88"/>
    <w:rsid w:val="00196B0D"/>
    <w:rsid w:val="00200701"/>
    <w:rsid w:val="0021623C"/>
    <w:rsid w:val="00225BAE"/>
    <w:rsid w:val="00237B1F"/>
    <w:rsid w:val="0024758E"/>
    <w:rsid w:val="00257967"/>
    <w:rsid w:val="00264C19"/>
    <w:rsid w:val="003115A2"/>
    <w:rsid w:val="00324AF4"/>
    <w:rsid w:val="00382976"/>
    <w:rsid w:val="003A3E76"/>
    <w:rsid w:val="003B2B81"/>
    <w:rsid w:val="004B1F36"/>
    <w:rsid w:val="004D3341"/>
    <w:rsid w:val="00560158"/>
    <w:rsid w:val="00572CCF"/>
    <w:rsid w:val="005B1CEE"/>
    <w:rsid w:val="005D3394"/>
    <w:rsid w:val="005F076C"/>
    <w:rsid w:val="006502F1"/>
    <w:rsid w:val="006744F5"/>
    <w:rsid w:val="00692ACA"/>
    <w:rsid w:val="006B5FD7"/>
    <w:rsid w:val="006D1242"/>
    <w:rsid w:val="006D4A45"/>
    <w:rsid w:val="0079737C"/>
    <w:rsid w:val="007C6B9F"/>
    <w:rsid w:val="00866C1F"/>
    <w:rsid w:val="0089687F"/>
    <w:rsid w:val="00972CA1"/>
    <w:rsid w:val="00997985"/>
    <w:rsid w:val="009B605D"/>
    <w:rsid w:val="009D6428"/>
    <w:rsid w:val="00A61E15"/>
    <w:rsid w:val="00B101DA"/>
    <w:rsid w:val="00BB0535"/>
    <w:rsid w:val="00BB5B34"/>
    <w:rsid w:val="00C0397C"/>
    <w:rsid w:val="00C26B18"/>
    <w:rsid w:val="00C9294C"/>
    <w:rsid w:val="00CD4FAA"/>
    <w:rsid w:val="00D4134C"/>
    <w:rsid w:val="00D43415"/>
    <w:rsid w:val="00D53B7B"/>
    <w:rsid w:val="00E24449"/>
    <w:rsid w:val="00E50ECE"/>
    <w:rsid w:val="00E53991"/>
    <w:rsid w:val="00E63FED"/>
    <w:rsid w:val="00EE4E53"/>
    <w:rsid w:val="00F17DE2"/>
    <w:rsid w:val="00F20948"/>
    <w:rsid w:val="00FF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42089"/>
  <w15:chartTrackingRefBased/>
  <w15:docId w15:val="{D1C51079-EF6A-4F89-86DD-47DB074F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1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01DA"/>
    <w:rPr>
      <w:sz w:val="18"/>
      <w:szCs w:val="18"/>
    </w:rPr>
  </w:style>
  <w:style w:type="paragraph" w:styleId="a5">
    <w:name w:val="footer"/>
    <w:basedOn w:val="a"/>
    <w:link w:val="a6"/>
    <w:uiPriority w:val="99"/>
    <w:unhideWhenUsed/>
    <w:rsid w:val="00B101DA"/>
    <w:pPr>
      <w:tabs>
        <w:tab w:val="center" w:pos="4153"/>
        <w:tab w:val="right" w:pos="8306"/>
      </w:tabs>
      <w:snapToGrid w:val="0"/>
      <w:jc w:val="left"/>
    </w:pPr>
    <w:rPr>
      <w:sz w:val="18"/>
      <w:szCs w:val="18"/>
    </w:rPr>
  </w:style>
  <w:style w:type="character" w:customStyle="1" w:styleId="a6">
    <w:name w:val="页脚 字符"/>
    <w:basedOn w:val="a0"/>
    <w:link w:val="a5"/>
    <w:uiPriority w:val="99"/>
    <w:rsid w:val="00B101DA"/>
    <w:rPr>
      <w:sz w:val="18"/>
      <w:szCs w:val="18"/>
    </w:rPr>
  </w:style>
  <w:style w:type="character" w:styleId="a7">
    <w:name w:val="Strong"/>
    <w:basedOn w:val="a0"/>
    <w:qFormat/>
    <w:rsid w:val="004B1F36"/>
  </w:style>
  <w:style w:type="paragraph" w:customStyle="1" w:styleId="Char">
    <w:name w:val="Char"/>
    <w:basedOn w:val="a"/>
    <w:rsid w:val="0056015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941612">
      <w:bodyDiv w:val="1"/>
      <w:marLeft w:val="0"/>
      <w:marRight w:val="0"/>
      <w:marTop w:val="0"/>
      <w:marBottom w:val="0"/>
      <w:divBdr>
        <w:top w:val="none" w:sz="0" w:space="0" w:color="auto"/>
        <w:left w:val="none" w:sz="0" w:space="0" w:color="auto"/>
        <w:bottom w:val="none" w:sz="0" w:space="0" w:color="auto"/>
        <w:right w:val="none" w:sz="0" w:space="0" w:color="auto"/>
      </w:divBdr>
      <w:divsChild>
        <w:div w:id="535581512">
          <w:marLeft w:val="0"/>
          <w:marRight w:val="0"/>
          <w:marTop w:val="0"/>
          <w:marBottom w:val="0"/>
          <w:divBdr>
            <w:top w:val="none" w:sz="0" w:space="0" w:color="auto"/>
            <w:left w:val="none" w:sz="0" w:space="0" w:color="auto"/>
            <w:bottom w:val="none" w:sz="0" w:space="0" w:color="auto"/>
            <w:right w:val="none" w:sz="0" w:space="0" w:color="auto"/>
          </w:divBdr>
        </w:div>
      </w:divsChild>
    </w:div>
    <w:div w:id="654997140">
      <w:bodyDiv w:val="1"/>
      <w:marLeft w:val="0"/>
      <w:marRight w:val="0"/>
      <w:marTop w:val="0"/>
      <w:marBottom w:val="0"/>
      <w:divBdr>
        <w:top w:val="none" w:sz="0" w:space="0" w:color="auto"/>
        <w:left w:val="none" w:sz="0" w:space="0" w:color="auto"/>
        <w:bottom w:val="none" w:sz="0" w:space="0" w:color="auto"/>
        <w:right w:val="none" w:sz="0" w:space="0" w:color="auto"/>
      </w:divBdr>
    </w:div>
    <w:div w:id="674302353">
      <w:bodyDiv w:val="1"/>
      <w:marLeft w:val="0"/>
      <w:marRight w:val="0"/>
      <w:marTop w:val="0"/>
      <w:marBottom w:val="0"/>
      <w:divBdr>
        <w:top w:val="none" w:sz="0" w:space="0" w:color="auto"/>
        <w:left w:val="none" w:sz="0" w:space="0" w:color="auto"/>
        <w:bottom w:val="none" w:sz="0" w:space="0" w:color="auto"/>
        <w:right w:val="none" w:sz="0" w:space="0" w:color="auto"/>
      </w:divBdr>
    </w:div>
    <w:div w:id="1493372122">
      <w:bodyDiv w:val="1"/>
      <w:marLeft w:val="0"/>
      <w:marRight w:val="0"/>
      <w:marTop w:val="0"/>
      <w:marBottom w:val="0"/>
      <w:divBdr>
        <w:top w:val="none" w:sz="0" w:space="0" w:color="auto"/>
        <w:left w:val="none" w:sz="0" w:space="0" w:color="auto"/>
        <w:bottom w:val="none" w:sz="0" w:space="0" w:color="auto"/>
        <w:right w:val="none" w:sz="0" w:space="0" w:color="auto"/>
      </w:divBdr>
    </w:div>
    <w:div w:id="18208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D6E1-D647-4467-A033-FA507777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mtimerck</dc:creator>
  <cp:keywords/>
  <dc:description/>
  <cp:lastModifiedBy>mtimerck</cp:lastModifiedBy>
  <cp:revision>23</cp:revision>
  <dcterms:created xsi:type="dcterms:W3CDTF">2020-08-11T04:49:00Z</dcterms:created>
  <dcterms:modified xsi:type="dcterms:W3CDTF">2020-08-12T01:31:00Z</dcterms:modified>
</cp:coreProperties>
</file>