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56" w:beforeLines="50" w:beforeAutospacing="1" w:afterAutospacing="1" w:line="360" w:lineRule="auto"/>
        <w:jc w:val="center"/>
        <w:textAlignment w:val="baseline"/>
        <w:outlineLvl w:val="0"/>
        <w:rPr>
          <w:rFonts w:hint="eastAsia" w:ascii="黑体" w:hAnsi="黑体" w:eastAsia="黑体" w:cs="黑体"/>
          <w:b/>
          <w:bCs/>
          <w:color w:val="000000"/>
          <w:kern w:val="36"/>
          <w:sz w:val="30"/>
          <w:szCs w:val="30"/>
          <w:lang w:eastAsia="zh-CN"/>
        </w:rPr>
      </w:pPr>
      <w:r>
        <w:rPr>
          <w:rFonts w:hint="eastAsia" w:ascii="黑体" w:hAnsi="黑体" w:eastAsia="黑体" w:cs="黑体"/>
          <w:b/>
          <w:bCs/>
          <w:color w:val="000000"/>
          <w:kern w:val="36"/>
          <w:sz w:val="30"/>
          <w:szCs w:val="30"/>
        </w:rPr>
        <w:t>市场营销专业《技能考核》</w:t>
      </w:r>
      <w:r>
        <w:rPr>
          <w:rFonts w:hint="eastAsia" w:ascii="黑体" w:hAnsi="黑体" w:eastAsia="黑体" w:cs="黑体"/>
          <w:b/>
          <w:bCs/>
          <w:color w:val="000000"/>
          <w:kern w:val="36"/>
          <w:sz w:val="30"/>
          <w:szCs w:val="30"/>
          <w:lang w:eastAsia="zh-CN"/>
        </w:rPr>
        <w:t>真题库</w:t>
      </w:r>
      <w:bookmarkStart w:id="2" w:name="_GoBack"/>
      <w:bookmarkEnd w:id="2"/>
    </w:p>
    <w:p>
      <w:pPr>
        <w:numPr>
          <w:ilvl w:val="0"/>
          <w:numId w:val="1"/>
        </w:numPr>
        <w:spacing w:line="360" w:lineRule="auto"/>
        <w:rPr>
          <w:rFonts w:hint="eastAsia" w:ascii="宋体" w:hAnsi="宋体" w:cs="宋体"/>
          <w:b/>
          <w:sz w:val="24"/>
          <w:szCs w:val="24"/>
        </w:rPr>
      </w:pPr>
      <w:r>
        <w:rPr>
          <w:rFonts w:hint="eastAsia" w:ascii="宋体" w:hAnsi="宋体" w:cs="宋体"/>
          <w:b/>
          <w:sz w:val="24"/>
          <w:szCs w:val="24"/>
          <w:lang w:eastAsia="zh-CN"/>
        </w:rPr>
        <w:t>笔试</w:t>
      </w:r>
      <w:r>
        <w:rPr>
          <w:rFonts w:hint="eastAsia" w:ascii="宋体" w:hAnsi="宋体" w:cs="宋体"/>
          <w:b/>
          <w:sz w:val="24"/>
          <w:szCs w:val="24"/>
        </w:rPr>
        <w:t>：</w:t>
      </w:r>
    </w:p>
    <w:p>
      <w:pPr>
        <w:spacing w:line="360" w:lineRule="auto"/>
        <w:rPr>
          <w:rFonts w:ascii="宋体" w:hAnsi="宋体" w:cs="宋体"/>
          <w:b/>
          <w:sz w:val="24"/>
          <w:szCs w:val="24"/>
        </w:rPr>
      </w:pPr>
      <w:r>
        <w:rPr>
          <w:rFonts w:hint="eastAsia" w:ascii="Adobe 宋体 Std L" w:hAnsi="Adobe 宋体 Std L" w:eastAsia="Adobe 宋体 Std L" w:cs="宋体"/>
          <w:b/>
          <w:bCs/>
          <w:color w:val="000000"/>
          <w:kern w:val="36"/>
          <w:sz w:val="30"/>
          <w:szCs w:val="30"/>
        </w:rPr>
        <w:t>题型：</w:t>
      </w:r>
      <w:bookmarkStart w:id="0" w:name="_Hlk65506695"/>
      <w:r>
        <w:rPr>
          <w:rFonts w:hint="eastAsia" w:ascii="宋体" w:hAnsi="宋体" w:cs="宋体"/>
          <w:b/>
          <w:sz w:val="24"/>
          <w:szCs w:val="24"/>
        </w:rPr>
        <w:t>一、单项选择题（每题2分，共计10分）</w:t>
      </w:r>
    </w:p>
    <w:p>
      <w:pPr>
        <w:spacing w:line="360" w:lineRule="auto"/>
        <w:rPr>
          <w:rFonts w:ascii="宋体" w:hAnsi="宋体" w:cs="宋体"/>
          <w:b/>
          <w:sz w:val="24"/>
          <w:szCs w:val="24"/>
        </w:rPr>
      </w:pPr>
      <w:r>
        <w:rPr>
          <w:rFonts w:ascii="Adobe 宋体 Std L" w:hAnsi="Adobe 宋体 Std L" w:eastAsia="Adobe 宋体 Std L" w:cs="宋体"/>
          <w:b/>
          <w:bCs/>
          <w:color w:val="000000"/>
          <w:kern w:val="36"/>
          <w:sz w:val="30"/>
          <w:szCs w:val="30"/>
        </w:rPr>
        <w:t xml:space="preserve">      </w:t>
      </w:r>
      <w:r>
        <w:rPr>
          <w:rFonts w:hint="eastAsia" w:ascii="宋体" w:hAnsi="宋体" w:cs="宋体"/>
          <w:b/>
          <w:sz w:val="24"/>
          <w:szCs w:val="24"/>
        </w:rPr>
        <w:t>二、设计题（共计30分）</w:t>
      </w:r>
    </w:p>
    <w:p>
      <w:pPr>
        <w:spacing w:line="360" w:lineRule="auto"/>
        <w:ind w:firstLine="960" w:firstLineChars="400"/>
        <w:rPr>
          <w:rFonts w:ascii="宋体" w:hAnsi="宋体" w:cs="宋体"/>
          <w:b/>
          <w:color w:val="000000"/>
          <w:sz w:val="24"/>
          <w:szCs w:val="24"/>
        </w:rPr>
      </w:pPr>
      <w:r>
        <w:rPr>
          <w:rFonts w:hint="eastAsia" w:ascii="宋体" w:hAnsi="宋体" w:cs="宋体"/>
          <w:b/>
          <w:color w:val="000000"/>
          <w:sz w:val="24"/>
          <w:szCs w:val="24"/>
        </w:rPr>
        <w:t>三、案例分析（共计20分）</w:t>
      </w:r>
    </w:p>
    <w:bookmarkEnd w:id="0"/>
    <w:p>
      <w:pPr>
        <w:spacing w:line="360" w:lineRule="auto"/>
        <w:rPr>
          <w:rFonts w:ascii="宋体" w:hAnsi="宋体" w:cs="宋体"/>
          <w:b/>
          <w:sz w:val="24"/>
          <w:szCs w:val="24"/>
        </w:rPr>
      </w:pPr>
      <w:r>
        <w:rPr>
          <w:rFonts w:hint="eastAsia" w:ascii="宋体" w:hAnsi="宋体" w:cs="宋体"/>
          <w:b/>
          <w:sz w:val="24"/>
          <w:szCs w:val="24"/>
        </w:rPr>
        <w:t>一、单项选择题</w:t>
      </w:r>
    </w:p>
    <w:p>
      <w:pPr>
        <w:spacing w:line="360" w:lineRule="auto"/>
        <w:rPr>
          <w:rFonts w:ascii="宋体" w:hAnsi="宋体" w:cs="宋体"/>
          <w:sz w:val="24"/>
          <w:szCs w:val="24"/>
        </w:rPr>
      </w:pPr>
      <w:r>
        <w:rPr>
          <w:rFonts w:hint="eastAsia" w:ascii="宋体" w:hAnsi="宋体" w:cs="宋体"/>
          <w:sz w:val="24"/>
          <w:szCs w:val="24"/>
        </w:rPr>
        <w:t>1、在中国大多数家庭中都有电视机，从核心产品层面上来看，人们在生活中真正需要的是（  ）</w:t>
      </w:r>
    </w:p>
    <w:p>
      <w:pPr>
        <w:spacing w:line="360" w:lineRule="auto"/>
        <w:ind w:firstLine="360" w:firstLineChars="150"/>
        <w:rPr>
          <w:rFonts w:ascii="宋体" w:hAnsi="宋体" w:cs="宋体"/>
          <w:sz w:val="24"/>
          <w:szCs w:val="24"/>
        </w:rPr>
      </w:pPr>
      <w:r>
        <w:rPr>
          <w:rFonts w:hint="eastAsia" w:ascii="宋体" w:hAnsi="宋体" w:cs="宋体"/>
          <w:sz w:val="24"/>
          <w:szCs w:val="24"/>
        </w:rPr>
        <w:t xml:space="preserve">A  物美价廉的电视机             B  高性能、满足视听需要的终端设备  </w:t>
      </w:r>
    </w:p>
    <w:p>
      <w:pPr>
        <w:spacing w:line="360" w:lineRule="auto"/>
        <w:ind w:firstLine="240" w:firstLineChars="100"/>
        <w:rPr>
          <w:rFonts w:ascii="宋体" w:hAnsi="宋体" w:cs="宋体"/>
          <w:sz w:val="24"/>
          <w:szCs w:val="24"/>
        </w:rPr>
      </w:pPr>
      <w:r>
        <w:rPr>
          <w:rFonts w:hint="eastAsia" w:ascii="宋体" w:hAnsi="宋体" w:cs="宋体"/>
          <w:sz w:val="24"/>
          <w:szCs w:val="24"/>
        </w:rPr>
        <w:t xml:space="preserve"> C 信息和娱乐                    D  自我实现的满足感</w:t>
      </w:r>
    </w:p>
    <w:p>
      <w:pPr>
        <w:spacing w:line="360" w:lineRule="auto"/>
        <w:rPr>
          <w:rFonts w:ascii="宋体" w:hAnsi="宋体" w:cs="宋体"/>
          <w:sz w:val="24"/>
          <w:szCs w:val="24"/>
        </w:rPr>
      </w:pPr>
      <w:r>
        <w:rPr>
          <w:rFonts w:hint="eastAsia" w:ascii="宋体" w:hAnsi="宋体" w:cs="宋体"/>
          <w:sz w:val="24"/>
          <w:szCs w:val="24"/>
        </w:rPr>
        <w:t>2、人为生存需要食物、衣服、房屋等，这些都是属于人的（   ）</w:t>
      </w:r>
    </w:p>
    <w:p>
      <w:pPr>
        <w:spacing w:line="360" w:lineRule="auto"/>
        <w:rPr>
          <w:rFonts w:ascii="宋体" w:hAnsi="宋体" w:cs="宋体"/>
          <w:sz w:val="24"/>
          <w:szCs w:val="24"/>
        </w:rPr>
      </w:pPr>
      <w:r>
        <w:rPr>
          <w:rFonts w:hint="eastAsia" w:ascii="宋体" w:hAnsi="宋体" w:cs="宋体"/>
          <w:sz w:val="24"/>
          <w:szCs w:val="24"/>
        </w:rPr>
        <w:t>A  欲望   B  产品需求    C  需要   D  兴趣</w:t>
      </w:r>
    </w:p>
    <w:p>
      <w:pPr>
        <w:spacing w:line="360" w:lineRule="auto"/>
        <w:rPr>
          <w:rFonts w:ascii="宋体" w:hAnsi="宋体" w:cs="宋体"/>
          <w:sz w:val="24"/>
          <w:szCs w:val="24"/>
        </w:rPr>
      </w:pPr>
      <w:r>
        <w:rPr>
          <w:rFonts w:hint="eastAsia" w:ascii="宋体" w:hAnsi="宋体" w:cs="宋体"/>
          <w:sz w:val="24"/>
          <w:szCs w:val="24"/>
        </w:rPr>
        <w:t>3、“王女士，这是我们这个活动在这个月的最后一天了，过了今天，价格就会上涨1/3，如果需要购买的话，必须马上做决定了。”这位推销员使用的是什么成交方法。（  ）</w:t>
      </w:r>
    </w:p>
    <w:p>
      <w:pPr>
        <w:spacing w:line="360" w:lineRule="auto"/>
        <w:rPr>
          <w:rFonts w:ascii="宋体" w:hAnsi="宋体" w:cs="宋体"/>
          <w:sz w:val="24"/>
          <w:szCs w:val="24"/>
        </w:rPr>
      </w:pPr>
      <w:r>
        <w:rPr>
          <w:rFonts w:hint="eastAsia" w:ascii="宋体" w:hAnsi="宋体" w:cs="宋体"/>
          <w:sz w:val="24"/>
          <w:szCs w:val="24"/>
        </w:rPr>
        <w:t>　　A、特别优惠促成法　　　B、建议促成法</w:t>
      </w:r>
    </w:p>
    <w:p>
      <w:pPr>
        <w:spacing w:line="360" w:lineRule="auto"/>
        <w:rPr>
          <w:rFonts w:ascii="宋体" w:hAnsi="宋体" w:cs="宋体"/>
          <w:sz w:val="24"/>
          <w:szCs w:val="24"/>
        </w:rPr>
      </w:pPr>
      <w:r>
        <w:rPr>
          <w:rFonts w:hint="eastAsia" w:ascii="宋体" w:hAnsi="宋体" w:cs="宋体"/>
          <w:sz w:val="24"/>
          <w:szCs w:val="24"/>
        </w:rPr>
        <w:t>　　C、最后机会促成法　　　D、试用促成法</w:t>
      </w:r>
    </w:p>
    <w:p>
      <w:pPr>
        <w:spacing w:line="360" w:lineRule="auto"/>
        <w:rPr>
          <w:rFonts w:ascii="宋体" w:hAnsi="宋体" w:cs="宋体"/>
          <w:sz w:val="24"/>
          <w:szCs w:val="24"/>
        </w:rPr>
      </w:pPr>
      <w:r>
        <w:rPr>
          <w:rFonts w:hint="eastAsia" w:ascii="宋体" w:hAnsi="宋体" w:cs="宋体"/>
          <w:sz w:val="24"/>
          <w:szCs w:val="24"/>
        </w:rPr>
        <w:t>4、、最高效、便捷、但易被拒绝约见方式是（   ）</w:t>
      </w:r>
    </w:p>
    <w:p>
      <w:pPr>
        <w:spacing w:line="360" w:lineRule="auto"/>
        <w:rPr>
          <w:rFonts w:ascii="宋体" w:hAnsi="宋体" w:cs="宋体"/>
          <w:sz w:val="24"/>
          <w:szCs w:val="24"/>
        </w:rPr>
      </w:pPr>
      <w:r>
        <w:rPr>
          <w:rFonts w:hint="eastAsia" w:ascii="宋体" w:hAnsi="宋体" w:cs="宋体"/>
          <w:sz w:val="24"/>
          <w:szCs w:val="24"/>
        </w:rPr>
        <w:t>　　A、电话约见　　B、当面约见　　C、信函约见　　D、电子邮件</w:t>
      </w:r>
    </w:p>
    <w:p>
      <w:pPr>
        <w:spacing w:line="360" w:lineRule="auto"/>
        <w:rPr>
          <w:rFonts w:ascii="宋体" w:hAnsi="宋体" w:cs="宋体"/>
          <w:sz w:val="24"/>
          <w:szCs w:val="24"/>
        </w:rPr>
      </w:pPr>
      <w:r>
        <w:rPr>
          <w:rFonts w:hint="eastAsia" w:ascii="宋体" w:hAnsi="宋体" w:cs="宋体"/>
          <w:sz w:val="24"/>
          <w:szCs w:val="24"/>
        </w:rPr>
        <w:t>5、在电话推销中，设计开场白是哪个阶段应做好的工作？（  ）</w:t>
      </w:r>
    </w:p>
    <w:p>
      <w:pPr>
        <w:spacing w:line="360" w:lineRule="auto"/>
        <w:rPr>
          <w:rFonts w:ascii="宋体" w:hAnsi="宋体" w:cs="宋体"/>
          <w:sz w:val="24"/>
          <w:szCs w:val="24"/>
        </w:rPr>
      </w:pPr>
      <w:r>
        <w:rPr>
          <w:rFonts w:hint="eastAsia" w:ascii="宋体" w:hAnsi="宋体" w:cs="宋体"/>
          <w:sz w:val="24"/>
          <w:szCs w:val="24"/>
        </w:rPr>
        <w:t>　　A、准备阶段　　　　　　　B、接通阶段</w:t>
      </w:r>
    </w:p>
    <w:p>
      <w:pPr>
        <w:spacing w:line="360" w:lineRule="auto"/>
        <w:rPr>
          <w:rFonts w:ascii="宋体" w:hAnsi="宋体" w:cs="宋体"/>
          <w:sz w:val="24"/>
          <w:szCs w:val="24"/>
        </w:rPr>
      </w:pPr>
      <w:r>
        <w:rPr>
          <w:rFonts w:hint="eastAsia" w:ascii="宋体" w:hAnsi="宋体" w:cs="宋体"/>
          <w:sz w:val="24"/>
          <w:szCs w:val="24"/>
        </w:rPr>
        <w:t>　　C、引起兴趣阶段　　　　　D、诉说理由阶段</w:t>
      </w:r>
    </w:p>
    <w:p>
      <w:pPr>
        <w:spacing w:line="360" w:lineRule="auto"/>
        <w:rPr>
          <w:rFonts w:ascii="宋体" w:hAnsi="宋体" w:cs="宋体"/>
          <w:sz w:val="24"/>
          <w:szCs w:val="24"/>
        </w:rPr>
      </w:pPr>
      <w:r>
        <w:rPr>
          <w:rFonts w:hint="eastAsia" w:ascii="宋体" w:hAnsi="宋体" w:cs="宋体"/>
          <w:sz w:val="24"/>
          <w:szCs w:val="24"/>
        </w:rPr>
        <w:t>6、马斯洛在多人的基本需求研究的基础上把其划分为五个层次，最高层次的需求是（  ）</w:t>
      </w:r>
    </w:p>
    <w:p>
      <w:pPr>
        <w:spacing w:line="360" w:lineRule="auto"/>
        <w:rPr>
          <w:rFonts w:ascii="宋体" w:hAnsi="宋体" w:cs="宋体"/>
          <w:sz w:val="24"/>
          <w:szCs w:val="24"/>
        </w:rPr>
      </w:pPr>
      <w:r>
        <w:rPr>
          <w:rFonts w:hint="eastAsia" w:ascii="宋体" w:hAnsi="宋体" w:cs="宋体"/>
          <w:sz w:val="24"/>
          <w:szCs w:val="24"/>
        </w:rPr>
        <w:t>A 生理需求        B 安全需求       C 社会需求      D 自我实现需求</w:t>
      </w:r>
    </w:p>
    <w:p>
      <w:pPr>
        <w:spacing w:line="360" w:lineRule="auto"/>
        <w:rPr>
          <w:rFonts w:ascii="宋体" w:hAnsi="宋体" w:cs="宋体"/>
          <w:sz w:val="24"/>
          <w:szCs w:val="24"/>
        </w:rPr>
      </w:pPr>
      <w:r>
        <w:rPr>
          <w:rFonts w:hint="eastAsia" w:ascii="宋体" w:hAnsi="宋体" w:cs="宋体"/>
          <w:sz w:val="24"/>
          <w:szCs w:val="24"/>
        </w:rPr>
        <w:t>7、“好酒不怕巷子深”是(     )营销观念的具体体现。 </w:t>
      </w:r>
    </w:p>
    <w:p>
      <w:pPr>
        <w:spacing w:line="360" w:lineRule="auto"/>
        <w:rPr>
          <w:rFonts w:ascii="宋体" w:hAnsi="宋体" w:cs="宋体"/>
          <w:sz w:val="24"/>
          <w:szCs w:val="24"/>
        </w:rPr>
      </w:pPr>
      <w:r>
        <w:rPr>
          <w:rFonts w:hint="eastAsia" w:ascii="宋体" w:hAnsi="宋体" w:cs="宋体"/>
          <w:sz w:val="24"/>
          <w:szCs w:val="24"/>
        </w:rPr>
        <w:t>A.生产观念     B.产品观念     C.推销观念    D.社会观念</w:t>
      </w:r>
    </w:p>
    <w:p>
      <w:pPr>
        <w:spacing w:line="360" w:lineRule="auto"/>
        <w:rPr>
          <w:rFonts w:ascii="宋体" w:hAnsi="宋体" w:cs="宋体"/>
          <w:sz w:val="24"/>
          <w:szCs w:val="24"/>
        </w:rPr>
      </w:pPr>
      <w:r>
        <w:rPr>
          <w:rFonts w:hint="eastAsia" w:ascii="宋体" w:hAnsi="宋体" w:cs="宋体"/>
          <w:sz w:val="24"/>
          <w:szCs w:val="24"/>
        </w:rPr>
        <w:t>8、以下哪项关于推销的描述是正确的？（ 　）</w:t>
      </w:r>
    </w:p>
    <w:p>
      <w:pPr>
        <w:spacing w:line="360" w:lineRule="auto"/>
        <w:rPr>
          <w:rFonts w:ascii="宋体" w:hAnsi="宋体" w:cs="宋体"/>
          <w:sz w:val="24"/>
          <w:szCs w:val="24"/>
        </w:rPr>
      </w:pPr>
      <w:r>
        <w:rPr>
          <w:rFonts w:hint="eastAsia" w:ascii="宋体" w:hAnsi="宋体" w:cs="宋体"/>
          <w:sz w:val="24"/>
          <w:szCs w:val="24"/>
        </w:rPr>
        <w:t>　　A、推销就是营销　　　　 B、推销就是促销　　</w:t>
      </w:r>
    </w:p>
    <w:p>
      <w:pPr>
        <w:spacing w:line="360" w:lineRule="auto"/>
        <w:ind w:firstLine="480"/>
        <w:rPr>
          <w:rFonts w:ascii="宋体" w:hAnsi="宋体" w:cs="宋体"/>
          <w:color w:val="000000"/>
          <w:sz w:val="24"/>
          <w:szCs w:val="24"/>
        </w:rPr>
      </w:pPr>
      <w:r>
        <w:rPr>
          <w:rFonts w:hint="eastAsia" w:ascii="宋体" w:hAnsi="宋体" w:cs="宋体"/>
          <w:sz w:val="24"/>
          <w:szCs w:val="24"/>
        </w:rPr>
        <w:t>C、推销要</w:t>
      </w:r>
      <w:r>
        <w:rPr>
          <w:rFonts w:hint="eastAsia" w:ascii="宋体" w:hAnsi="宋体" w:cs="宋体"/>
          <w:color w:val="000000"/>
          <w:sz w:val="24"/>
          <w:szCs w:val="24"/>
        </w:rPr>
        <w:t>为顾客着想　　　　D、推销是艺术，不是一门科学</w:t>
      </w:r>
    </w:p>
    <w:p>
      <w:pPr>
        <w:spacing w:line="360" w:lineRule="auto"/>
        <w:rPr>
          <w:rFonts w:ascii="宋体" w:hAnsi="宋体" w:cs="宋体"/>
          <w:color w:val="000000"/>
          <w:sz w:val="24"/>
          <w:szCs w:val="24"/>
        </w:rPr>
      </w:pPr>
      <w:r>
        <w:rPr>
          <w:rFonts w:hint="eastAsia" w:ascii="宋体" w:hAnsi="宋体" w:cs="宋体"/>
          <w:color w:val="000000"/>
          <w:sz w:val="24"/>
          <w:szCs w:val="24"/>
        </w:rPr>
        <w:t>9、当人们决定通过（   ）来满足需要和欲望时，才出现了市场营销。</w:t>
      </w:r>
    </w:p>
    <w:p>
      <w:pPr>
        <w:spacing w:line="360" w:lineRule="auto"/>
        <w:rPr>
          <w:rFonts w:ascii="宋体" w:hAnsi="宋体" w:cs="宋体"/>
          <w:sz w:val="24"/>
          <w:szCs w:val="24"/>
        </w:rPr>
      </w:pPr>
      <w:r>
        <w:rPr>
          <w:rFonts w:hint="eastAsia" w:ascii="宋体" w:hAnsi="宋体" w:cs="宋体"/>
          <w:color w:val="000000"/>
          <w:sz w:val="24"/>
          <w:szCs w:val="24"/>
        </w:rPr>
        <w:t>A  乞讨          B  掠夺        C   交</w:t>
      </w:r>
      <w:r>
        <w:rPr>
          <w:rFonts w:hint="eastAsia" w:ascii="宋体" w:hAnsi="宋体" w:cs="宋体"/>
          <w:sz w:val="24"/>
          <w:szCs w:val="24"/>
        </w:rPr>
        <w:t>换        D    生产</w:t>
      </w:r>
    </w:p>
    <w:p>
      <w:pPr>
        <w:spacing w:line="360" w:lineRule="auto"/>
        <w:rPr>
          <w:rFonts w:ascii="宋体" w:hAnsi="宋体" w:cs="宋体"/>
          <w:sz w:val="24"/>
          <w:szCs w:val="24"/>
        </w:rPr>
      </w:pPr>
      <w:r>
        <w:rPr>
          <w:rFonts w:hint="eastAsia" w:ascii="宋体" w:hAnsi="宋体" w:cs="宋体"/>
          <w:sz w:val="24"/>
          <w:szCs w:val="24"/>
        </w:rPr>
        <w:t>10、一个人可以通过努力使自己的容貌变得更有吸引力，以下哪一项不是对推销员容貌的要求？（ 　）</w:t>
      </w:r>
    </w:p>
    <w:p>
      <w:pPr>
        <w:spacing w:line="360" w:lineRule="auto"/>
        <w:rPr>
          <w:rFonts w:ascii="宋体" w:hAnsi="宋体" w:cs="宋体"/>
          <w:b/>
          <w:color w:val="000000"/>
          <w:sz w:val="24"/>
          <w:szCs w:val="24"/>
        </w:rPr>
      </w:pPr>
      <w:r>
        <w:rPr>
          <w:rFonts w:hint="eastAsia" w:ascii="宋体" w:hAnsi="宋体" w:cs="宋体"/>
          <w:sz w:val="24"/>
          <w:szCs w:val="24"/>
        </w:rPr>
        <w:t>A、时髦　　　　B、健</w:t>
      </w:r>
      <w:r>
        <w:rPr>
          <w:rFonts w:hint="eastAsia" w:ascii="宋体" w:hAnsi="宋体" w:cs="宋体"/>
          <w:color w:val="000000"/>
          <w:sz w:val="24"/>
          <w:szCs w:val="24"/>
        </w:rPr>
        <w:t>康　　　　C、整洁　　D、卫生　　</w:t>
      </w:r>
    </w:p>
    <w:p>
      <w:pPr>
        <w:spacing w:line="360" w:lineRule="auto"/>
        <w:rPr>
          <w:rFonts w:ascii="宋体" w:hAnsi="宋体" w:cs="宋体"/>
          <w:color w:val="000000"/>
          <w:sz w:val="24"/>
          <w:szCs w:val="24"/>
        </w:rPr>
      </w:pPr>
      <w:r>
        <w:rPr>
          <w:rFonts w:hint="eastAsia" w:ascii="宋体" w:hAnsi="宋体" w:cs="宋体"/>
          <w:color w:val="000000"/>
          <w:sz w:val="24"/>
          <w:szCs w:val="24"/>
        </w:rPr>
        <w:t>11、马斯洛在多人的基本需求研究的基础上把其划分为五个层次，最高层次的需求是（   ）A 生理需求    B 安全需求      C 社会需求      D 自我实现需求</w:t>
      </w:r>
    </w:p>
    <w:p>
      <w:pPr>
        <w:spacing w:line="360" w:lineRule="auto"/>
        <w:rPr>
          <w:rFonts w:ascii="宋体" w:hAnsi="宋体" w:cs="宋体"/>
          <w:color w:val="000000"/>
          <w:sz w:val="24"/>
          <w:szCs w:val="24"/>
        </w:rPr>
      </w:pPr>
      <w:r>
        <w:rPr>
          <w:rFonts w:hint="eastAsia" w:ascii="宋体" w:hAnsi="宋体" w:cs="宋体"/>
          <w:color w:val="000000"/>
          <w:sz w:val="24"/>
          <w:szCs w:val="24"/>
        </w:rPr>
        <w:t>12、日本某公司采取免费赠送等方法，改变了美国人的消费习惯，成功地开拓了原来不知酱油为何物的美国市场，该公司的做法属于（   ）</w:t>
      </w:r>
    </w:p>
    <w:p>
      <w:pPr>
        <w:spacing w:line="360" w:lineRule="auto"/>
        <w:rPr>
          <w:rFonts w:ascii="宋体" w:hAnsi="宋体" w:cs="宋体"/>
          <w:color w:val="000000"/>
          <w:sz w:val="24"/>
          <w:szCs w:val="24"/>
        </w:rPr>
      </w:pPr>
      <w:r>
        <w:rPr>
          <w:rFonts w:hint="eastAsia" w:ascii="宋体" w:hAnsi="宋体" w:cs="宋体"/>
          <w:color w:val="000000"/>
          <w:sz w:val="24"/>
          <w:szCs w:val="24"/>
        </w:rPr>
        <w:t>A 适应需求      B 满足需求     C 创造需求      D 管理需求</w:t>
      </w:r>
    </w:p>
    <w:p>
      <w:pPr>
        <w:spacing w:line="360" w:lineRule="auto"/>
        <w:rPr>
          <w:rFonts w:ascii="宋体" w:hAnsi="宋体" w:cs="宋体"/>
          <w:color w:val="000000"/>
          <w:sz w:val="24"/>
          <w:szCs w:val="24"/>
        </w:rPr>
      </w:pPr>
      <w:r>
        <w:rPr>
          <w:rFonts w:hint="eastAsia" w:ascii="宋体" w:hAnsi="宋体" w:cs="宋体"/>
          <w:color w:val="000000"/>
          <w:sz w:val="24"/>
          <w:szCs w:val="24"/>
        </w:rPr>
        <w:t>13、下列说法，不正确的是（   ）。</w:t>
      </w:r>
    </w:p>
    <w:p>
      <w:pPr>
        <w:spacing w:line="360" w:lineRule="auto"/>
        <w:rPr>
          <w:rFonts w:ascii="宋体" w:hAnsi="宋体" w:cs="宋体"/>
          <w:color w:val="000000"/>
          <w:sz w:val="24"/>
          <w:szCs w:val="24"/>
        </w:rPr>
      </w:pPr>
      <w:r>
        <w:rPr>
          <w:rFonts w:hint="eastAsia" w:ascii="宋体" w:hAnsi="宋体" w:cs="宋体"/>
          <w:color w:val="000000"/>
          <w:sz w:val="24"/>
          <w:szCs w:val="24"/>
        </w:rPr>
        <w:t>A.关系营销的核心就是保持客户         B.网络营销就是网上直接销售</w:t>
      </w:r>
    </w:p>
    <w:p>
      <w:pPr>
        <w:spacing w:line="360" w:lineRule="auto"/>
        <w:rPr>
          <w:rFonts w:ascii="宋体" w:hAnsi="宋体" w:cs="宋体"/>
          <w:color w:val="000000"/>
          <w:sz w:val="24"/>
          <w:szCs w:val="24"/>
        </w:rPr>
      </w:pPr>
      <w:r>
        <w:rPr>
          <w:rFonts w:hint="eastAsia" w:ascii="宋体" w:hAnsi="宋体" w:cs="宋体"/>
          <w:color w:val="000000"/>
          <w:sz w:val="24"/>
          <w:szCs w:val="24"/>
        </w:rPr>
        <w:t>C.软营销的主动方是消费者              D.4C理论是以客户为中的模式</w:t>
      </w:r>
    </w:p>
    <w:p>
      <w:pPr>
        <w:spacing w:line="360" w:lineRule="auto"/>
        <w:rPr>
          <w:rFonts w:ascii="宋体" w:hAnsi="宋体" w:cs="宋体"/>
          <w:color w:val="000000"/>
          <w:sz w:val="24"/>
          <w:szCs w:val="24"/>
        </w:rPr>
      </w:pPr>
      <w:r>
        <w:rPr>
          <w:rFonts w:hint="eastAsia" w:ascii="宋体" w:hAnsi="宋体" w:cs="宋体"/>
          <w:color w:val="000000"/>
          <w:sz w:val="24"/>
          <w:szCs w:val="24"/>
        </w:rPr>
        <w:t>14、最高效、便捷、但易被拒绝约见方式是（　 ）</w:t>
      </w:r>
    </w:p>
    <w:p>
      <w:pPr>
        <w:spacing w:line="360" w:lineRule="auto"/>
        <w:rPr>
          <w:rFonts w:ascii="宋体" w:hAnsi="宋体" w:cs="宋体"/>
          <w:color w:val="000000"/>
          <w:sz w:val="24"/>
          <w:szCs w:val="24"/>
        </w:rPr>
      </w:pPr>
      <w:r>
        <w:rPr>
          <w:rFonts w:hint="eastAsia" w:ascii="宋体" w:hAnsi="宋体" w:cs="宋体"/>
          <w:color w:val="000000"/>
          <w:sz w:val="24"/>
          <w:szCs w:val="24"/>
        </w:rPr>
        <w:t>　　A、电话约见　　B、当面约见　　C、信函约见　　D、电子邮件</w:t>
      </w:r>
    </w:p>
    <w:p>
      <w:pPr>
        <w:spacing w:line="360" w:lineRule="auto"/>
        <w:rPr>
          <w:rFonts w:ascii="宋体" w:hAnsi="宋体" w:cs="宋体"/>
          <w:b/>
          <w:color w:val="000000"/>
          <w:sz w:val="24"/>
          <w:szCs w:val="24"/>
        </w:rPr>
      </w:pPr>
      <w:r>
        <w:rPr>
          <w:rFonts w:hint="eastAsia" w:ascii="宋体" w:hAnsi="宋体" w:cs="宋体"/>
          <w:color w:val="000000"/>
          <w:sz w:val="24"/>
          <w:szCs w:val="24"/>
        </w:rPr>
        <w:t>15、任何一个企业所面对的现实市场都是由三个相互制约、缺一不可要素结</w:t>
      </w:r>
    </w:p>
    <w:p>
      <w:pPr>
        <w:spacing w:line="360" w:lineRule="auto"/>
        <w:rPr>
          <w:rFonts w:ascii="宋体" w:hAnsi="宋体" w:cs="宋体"/>
          <w:color w:val="000000"/>
          <w:sz w:val="24"/>
          <w:szCs w:val="24"/>
        </w:rPr>
      </w:pPr>
      <w:r>
        <w:rPr>
          <w:rFonts w:hint="eastAsia" w:ascii="宋体" w:hAnsi="宋体" w:cs="宋体"/>
          <w:color w:val="000000"/>
          <w:sz w:val="24"/>
          <w:szCs w:val="24"/>
        </w:rPr>
        <w:t>合构成的，这三个要素分别是（   ）</w:t>
      </w:r>
    </w:p>
    <w:p>
      <w:pPr>
        <w:spacing w:line="360" w:lineRule="auto"/>
        <w:rPr>
          <w:rFonts w:ascii="宋体" w:hAnsi="宋体" w:cs="宋体"/>
          <w:b/>
          <w:color w:val="000000"/>
          <w:sz w:val="24"/>
          <w:szCs w:val="24"/>
        </w:rPr>
      </w:pPr>
      <w:r>
        <w:rPr>
          <w:rFonts w:hint="eastAsia" w:ascii="宋体" w:hAnsi="宋体" w:cs="宋体"/>
          <w:color w:val="000000"/>
          <w:sz w:val="24"/>
          <w:szCs w:val="24"/>
        </w:rPr>
        <w:t>A 人口           B 购买力            C 购买欲望       D 以上都是</w:t>
      </w:r>
    </w:p>
    <w:p>
      <w:pPr>
        <w:spacing w:line="360" w:lineRule="auto"/>
        <w:rPr>
          <w:rFonts w:ascii="宋体" w:hAnsi="宋体" w:cs="宋体"/>
          <w:b/>
          <w:color w:val="000000"/>
          <w:sz w:val="24"/>
          <w:szCs w:val="24"/>
        </w:rPr>
      </w:pPr>
      <w:r>
        <w:rPr>
          <w:rFonts w:hint="eastAsia" w:ascii="宋体" w:hAnsi="宋体" w:cs="宋体"/>
          <w:b/>
          <w:color w:val="000000"/>
          <w:sz w:val="24"/>
          <w:szCs w:val="24"/>
        </w:rPr>
        <w:t>二、设计题</w:t>
      </w:r>
    </w:p>
    <w:p>
      <w:pPr>
        <w:spacing w:line="360" w:lineRule="auto"/>
        <w:ind w:firstLine="240" w:firstLineChars="100"/>
        <w:rPr>
          <w:rFonts w:ascii="宋体" w:hAnsi="宋体" w:cs="宋体"/>
          <w:color w:val="000000"/>
          <w:sz w:val="24"/>
          <w:szCs w:val="24"/>
        </w:rPr>
      </w:pPr>
      <w:r>
        <w:rPr>
          <w:rFonts w:hint="eastAsia" w:ascii="宋体" w:hAnsi="宋体" w:cs="宋体"/>
          <w:color w:val="000000"/>
          <w:sz w:val="24"/>
          <w:szCs w:val="24"/>
        </w:rPr>
        <w:t>1</w:t>
      </w:r>
      <w:r>
        <w:rPr>
          <w:rFonts w:ascii="宋体" w:hAnsi="宋体" w:cs="宋体"/>
          <w:color w:val="000000"/>
          <w:sz w:val="24"/>
          <w:szCs w:val="24"/>
        </w:rPr>
        <w:t xml:space="preserve"> </w:t>
      </w:r>
      <w:r>
        <w:rPr>
          <w:rFonts w:hint="eastAsia" w:ascii="宋体" w:hAnsi="宋体" w:cs="宋体"/>
          <w:color w:val="000000"/>
          <w:sz w:val="24"/>
          <w:szCs w:val="24"/>
        </w:rPr>
        <w:t>列举产品生命周期各个阶段,并选择一个周期说明一下该周期内产品该如何促销？</w:t>
      </w:r>
    </w:p>
    <w:p>
      <w:pPr>
        <w:spacing w:line="360" w:lineRule="auto"/>
        <w:rPr>
          <w:rFonts w:ascii="宋体" w:hAnsi="宋体" w:cs="宋体"/>
          <w:color w:val="000000"/>
          <w:sz w:val="24"/>
          <w:szCs w:val="24"/>
        </w:rPr>
      </w:pPr>
      <w:r>
        <w:rPr>
          <w:rFonts w:hint="eastAsia" w:ascii="宋体" w:hAnsi="宋体" w:cs="宋体"/>
          <w:b/>
          <w:color w:val="000000"/>
          <w:sz w:val="24"/>
          <w:szCs w:val="24"/>
        </w:rPr>
        <w:t xml:space="preserve"> </w:t>
      </w:r>
      <w:r>
        <w:rPr>
          <w:rFonts w:ascii="宋体" w:hAnsi="宋体" w:cs="宋体"/>
          <w:b/>
          <w:color w:val="000000"/>
          <w:sz w:val="24"/>
          <w:szCs w:val="24"/>
        </w:rPr>
        <w:t xml:space="preserve"> </w:t>
      </w:r>
      <w:r>
        <w:rPr>
          <w:rFonts w:hint="eastAsia" w:ascii="宋体" w:hAnsi="宋体" w:cs="宋体"/>
          <w:b/>
          <w:color w:val="000000"/>
          <w:sz w:val="24"/>
          <w:szCs w:val="24"/>
        </w:rPr>
        <w:t>2.</w:t>
      </w:r>
      <w:r>
        <w:rPr>
          <w:rFonts w:hint="eastAsia" w:ascii="宋体" w:hAnsi="宋体" w:cs="宋体"/>
          <w:color w:val="000000"/>
          <w:sz w:val="24"/>
          <w:szCs w:val="24"/>
        </w:rPr>
        <w:t>简述广告媒体有哪些？可口可乐饮料要在大学校园中做推广，采用哪种广告媒体比较好？并说明原因。</w:t>
      </w:r>
    </w:p>
    <w:p>
      <w:pPr>
        <w:spacing w:line="360" w:lineRule="auto"/>
        <w:rPr>
          <w:rFonts w:hint="eastAsia" w:ascii="宋体" w:hAnsi="宋体" w:cs="宋体"/>
          <w:color w:val="000000"/>
          <w:sz w:val="24"/>
          <w:szCs w:val="24"/>
        </w:rPr>
      </w:pPr>
      <w:r>
        <w:rPr>
          <w:rFonts w:hint="eastAsia" w:ascii="宋体" w:hAnsi="宋体" w:cs="宋体"/>
          <w:b/>
          <w:color w:val="000000"/>
          <w:sz w:val="24"/>
          <w:szCs w:val="24"/>
        </w:rPr>
        <w:t xml:space="preserve"> </w:t>
      </w:r>
      <w:r>
        <w:rPr>
          <w:rFonts w:ascii="宋体" w:hAnsi="宋体" w:cs="宋体"/>
          <w:b/>
          <w:color w:val="000000"/>
          <w:sz w:val="24"/>
          <w:szCs w:val="24"/>
        </w:rPr>
        <w:t xml:space="preserve"> </w:t>
      </w:r>
      <w:r>
        <w:rPr>
          <w:rFonts w:hint="eastAsia" w:ascii="宋体" w:hAnsi="宋体" w:cs="宋体"/>
          <w:b/>
          <w:color w:val="000000"/>
          <w:sz w:val="24"/>
          <w:szCs w:val="24"/>
        </w:rPr>
        <w:t>3.</w:t>
      </w:r>
      <w:r>
        <w:rPr>
          <w:rFonts w:hint="eastAsia" w:ascii="宋体" w:hAnsi="宋体" w:cs="宋体"/>
          <w:color w:val="000000"/>
          <w:sz w:val="24"/>
          <w:szCs w:val="24"/>
        </w:rPr>
        <w:t>简述4P包括哪些内容？人员推销时属于4P中的哪部分？你觉得一位推销员应具备哪些素质？</w:t>
      </w:r>
    </w:p>
    <w:p>
      <w:pPr>
        <w:spacing w:line="360" w:lineRule="auto"/>
        <w:rPr>
          <w:rFonts w:ascii="宋体" w:hAnsi="宋体" w:cs="宋体"/>
          <w:b/>
          <w:color w:val="000000"/>
          <w:sz w:val="24"/>
          <w:szCs w:val="24"/>
        </w:rPr>
      </w:pPr>
      <w:r>
        <w:rPr>
          <w:rFonts w:hint="eastAsia" w:ascii="宋体" w:hAnsi="宋体" w:cs="宋体"/>
          <w:b/>
          <w:color w:val="000000"/>
          <w:sz w:val="24"/>
          <w:szCs w:val="24"/>
        </w:rPr>
        <w:t>三、案例分析</w:t>
      </w:r>
    </w:p>
    <w:p>
      <w:pPr>
        <w:spacing w:before="177" w:line="276" w:lineRule="auto"/>
        <w:ind w:left="220" w:right="145" w:firstLine="419"/>
        <w:rPr>
          <w:rFonts w:hint="eastAsia" w:ascii="宋体" w:hAnsi="宋体" w:cs="宋体"/>
          <w:color w:val="000000"/>
          <w:sz w:val="24"/>
          <w:szCs w:val="24"/>
        </w:rPr>
      </w:pPr>
      <w:r>
        <w:rPr>
          <w:rFonts w:hint="eastAsia" w:ascii="宋体" w:hAnsi="宋体" w:eastAsia="宋体" w:cs="宋体"/>
          <w:b/>
          <w:bCs/>
          <w:color w:val="000000"/>
          <w:sz w:val="24"/>
          <w:szCs w:val="24"/>
        </w:rPr>
        <w:t>案例1</w:t>
      </w:r>
      <w:r>
        <w:rPr>
          <w:rFonts w:ascii="宋体" w:hAnsi="宋体" w:eastAsia="宋体" w:cs="宋体"/>
          <w:b/>
          <w:bCs/>
          <w:color w:val="000000"/>
          <w:sz w:val="24"/>
          <w:szCs w:val="24"/>
        </w:rPr>
        <w:t xml:space="preserve">  </w:t>
      </w:r>
      <w:r>
        <w:rPr>
          <w:rFonts w:hint="eastAsia" w:ascii="宋体" w:hAnsi="宋体" w:cs="宋体"/>
          <w:color w:val="000000"/>
          <w:sz w:val="24"/>
          <w:szCs w:val="24"/>
        </w:rPr>
        <w:t>旧上海有一家永安公司，以经营百货著称。老板郭乐的经营宗旨是：在商品的花色品种上迎合市场的需要，在售货方式上千方百计地使顾客满意。商场的显眼处用霓虹灯制成英文标语：Customers are always right!（顾客永远是对的！），公司实行了这样一些服务方式：一是把为重点顾客送货上门订为一条制度，使得一些富翁成了永安公司的老主顾。二是公司鼓励营业员争取顾客的信任，密切与顾客的关系，对那些“拉”得主顾客的营业员特别器重，不惜酬以重薪和高额奖金。三是公司针对有钱人喜欢讲排场、比阔气、爱虚荣的心理，采取一种凭“折子”购货的赊销方式，顾客到永安公司来购物，不用付现款，只需到存折上记上账。。四是争取把一般市民顾客吸引到商店里来。如此四策的实施，使永安公司成为这样一家特殊商店：无论上流社会和一般市民，只要光顾这里，都能满意而归。整个商场整天挤得水泄不通，生意格外红火。</w:t>
      </w:r>
    </w:p>
    <w:p>
      <w:pPr>
        <w:spacing w:before="5" w:line="276" w:lineRule="auto"/>
        <w:ind w:left="220" w:right="251" w:firstLine="419"/>
        <w:rPr>
          <w:rFonts w:hint="eastAsia" w:ascii="宋体" w:hAnsi="宋体" w:eastAsia="Calibri" w:cs="宋体"/>
          <w:color w:val="000000"/>
          <w:sz w:val="24"/>
          <w:szCs w:val="24"/>
        </w:rPr>
      </w:pPr>
      <w:r>
        <w:rPr>
          <w:rFonts w:hint="eastAsia" w:ascii="宋体" w:hAnsi="宋体" w:cs="宋体"/>
          <w:color w:val="000000"/>
          <w:sz w:val="24"/>
          <w:szCs w:val="24"/>
        </w:rPr>
        <w:t>分析：“顾客是永远正确的”这个观点对不对？你是怎样理解的？</w:t>
      </w:r>
      <w:r>
        <w:rPr>
          <w:rFonts w:hint="eastAsia" w:ascii="宋体" w:hAnsi="宋体" w:eastAsia="Calibri" w:cs="宋体"/>
          <w:color w:val="000000"/>
          <w:sz w:val="24"/>
          <w:szCs w:val="24"/>
        </w:rPr>
        <w:t xml:space="preserve"> </w:t>
      </w:r>
    </w:p>
    <w:p>
      <w:pPr>
        <w:snapToGrid w:val="0"/>
        <w:rPr>
          <w:rFonts w:hint="eastAsia" w:ascii="Calibri" w:hAnsi="Calibri" w:cs="Times New Roman"/>
          <w:szCs w:val="24"/>
        </w:rPr>
      </w:pPr>
      <w:r>
        <w:rPr>
          <w:rFonts w:hint="eastAsia" w:ascii="Calibri" w:hAnsi="Calibri" w:cs="Times New Roman"/>
          <w:szCs w:val="24"/>
        </w:rPr>
        <w:t xml:space="preserve"> </w:t>
      </w:r>
      <w:r>
        <w:rPr>
          <w:rFonts w:ascii="Calibri" w:hAnsi="Calibri" w:cs="Times New Roman"/>
          <w:szCs w:val="24"/>
        </w:rPr>
        <w:t xml:space="preserve">    </w:t>
      </w:r>
    </w:p>
    <w:p>
      <w:pPr>
        <w:pStyle w:val="2"/>
        <w:spacing w:line="276" w:lineRule="auto"/>
        <w:ind w:right="157" w:firstLine="419"/>
        <w:rPr>
          <w:rFonts w:hint="eastAsia" w:ascii="宋体" w:hAnsi="宋体" w:cs="宋体" w:eastAsiaTheme="minorEastAsia"/>
          <w:color w:val="000000"/>
          <w:kern w:val="2"/>
          <w:sz w:val="24"/>
          <w:szCs w:val="24"/>
          <w:lang w:val="en-US" w:eastAsia="zh-CN" w:bidi="ar-SA"/>
        </w:rPr>
      </w:pPr>
      <w:r>
        <w:rPr>
          <w:rFonts w:hint="eastAsia"/>
          <w:b/>
          <w:bCs/>
          <w:sz w:val="24"/>
        </w:rPr>
        <w:t>案例2</w:t>
      </w:r>
      <w:r>
        <w:rPr>
          <w:sz w:val="24"/>
        </w:rPr>
        <w:t xml:space="preserve"> </w:t>
      </w:r>
      <w:r>
        <w:rPr>
          <w:rFonts w:hint="eastAsia" w:ascii="宋体" w:hAnsi="宋体" w:cs="宋体" w:eastAsiaTheme="minorEastAsia"/>
          <w:color w:val="000000"/>
          <w:kern w:val="2"/>
          <w:sz w:val="24"/>
          <w:szCs w:val="24"/>
          <w:lang w:val="en-US" w:eastAsia="zh-CN" w:bidi="ar-SA"/>
        </w:rPr>
        <w:t>湖北十堰市时新商场是一个以经营纺织品为主的商场。近几年来，由于受纺织品销售不景气的大气候的影响，生意比较平淡。尤其是大批的鞋类积压，使商场举步维艰。其中仅旅游鞋就占用了 40 万元资金。为了摆脱被动局面，1993 年 11 月份商场用半个月的时间对折销售旅游鞋。该店在十堰市最具影响的《车城文化报》上宣称：此举措是以加速资金周转， 盘活资金为目的，商场将亏损十万元。当这个消息传播出去以后，该店鞋柜每天顾客熙熙攘攘，鞋柜前里三层外三层，这种情况持续了十五天，该店销售的旅游鞋不仅有仿皮鞋（40）、普通鞋（60），也有名牌鞋，如狼牌、火炬牌。定价也只有 70 元。这些鞋全部销售一空。结果，该店不仅没有亏损，反而赚了 5 万元。</w:t>
      </w:r>
    </w:p>
    <w:p>
      <w:pPr>
        <w:pStyle w:val="2"/>
        <w:spacing w:line="276" w:lineRule="auto"/>
        <w:ind w:right="157" w:firstLine="419"/>
        <w:rPr>
          <w:rFonts w:hint="eastAsia" w:ascii="宋体" w:hAnsi="宋体" w:cs="宋体" w:eastAsiaTheme="minorEastAsia"/>
          <w:color w:val="000000"/>
          <w:kern w:val="2"/>
          <w:sz w:val="24"/>
          <w:szCs w:val="24"/>
          <w:lang w:val="en-US" w:eastAsia="zh-CN" w:bidi="ar-SA"/>
        </w:rPr>
      </w:pPr>
      <w:r>
        <w:rPr>
          <w:rFonts w:hint="eastAsia" w:ascii="宋体" w:hAnsi="宋体" w:cs="宋体" w:eastAsiaTheme="minorEastAsia"/>
          <w:color w:val="000000"/>
          <w:kern w:val="2"/>
          <w:sz w:val="24"/>
          <w:szCs w:val="24"/>
          <w:lang w:val="en-US" w:eastAsia="zh-CN" w:bidi="ar-SA"/>
        </w:rPr>
        <w:t>分析：时新商场经营成功的原因。</w:t>
      </w:r>
    </w:p>
    <w:p>
      <w:pPr>
        <w:snapToGrid w:val="0"/>
        <w:rPr>
          <w:rFonts w:ascii="Calibri" w:hAnsi="Calibri" w:cs="Times New Roman"/>
          <w:szCs w:val="24"/>
        </w:rPr>
      </w:pPr>
      <w:r>
        <w:rPr>
          <w:rFonts w:hint="eastAsia" w:ascii="Calibri" w:hAnsi="Calibri" w:cs="Times New Roman"/>
          <w:szCs w:val="24"/>
        </w:rPr>
        <w:t xml:space="preserve"> </w:t>
      </w:r>
      <w:r>
        <w:rPr>
          <w:rFonts w:ascii="Calibri" w:hAnsi="Calibri" w:cs="Times New Roman"/>
          <w:szCs w:val="24"/>
        </w:rPr>
        <w:t xml:space="preserve">     </w:t>
      </w:r>
      <w:r>
        <w:rPr>
          <w:rFonts w:hint="eastAsia"/>
          <w:b/>
          <w:bCs/>
          <w:sz w:val="24"/>
        </w:rPr>
        <w:t>案例3</w:t>
      </w:r>
    </w:p>
    <w:p>
      <w:pPr>
        <w:pStyle w:val="2"/>
        <w:spacing w:line="276" w:lineRule="auto"/>
        <w:ind w:right="157" w:firstLine="419"/>
        <w:rPr>
          <w:rFonts w:hint="eastAsia" w:ascii="宋体" w:hAnsi="宋体" w:cs="宋体" w:eastAsiaTheme="minorEastAsia"/>
          <w:color w:val="000000"/>
          <w:kern w:val="2"/>
          <w:sz w:val="24"/>
          <w:szCs w:val="24"/>
          <w:lang w:val="en-US" w:eastAsia="zh-CN" w:bidi="ar-SA"/>
        </w:rPr>
      </w:pPr>
      <w:r>
        <w:rPr>
          <w:rFonts w:hint="eastAsia" w:ascii="宋体" w:hAnsi="宋体" w:cs="宋体" w:eastAsiaTheme="minorEastAsia"/>
          <w:color w:val="000000"/>
          <w:kern w:val="2"/>
          <w:sz w:val="24"/>
          <w:szCs w:val="24"/>
          <w:lang w:val="en-US" w:eastAsia="zh-CN" w:bidi="ar-SA"/>
        </w:rPr>
        <w:t>日本三洋公司的电冰箱曾经一度滞销，开发部部长为探究其原因，召集了几十名家庭主妇到公司征求意见。有一位妇女说：“现在的冰箱都是单门的，每次打开冰箱取食物时，冰箱冷气大量往外跑，很可惜。要是能能够将冰箱的外门制造成上下两半，取东西时只需打开所须的那一半，就一定能够节省好多冷气，大家肯定很欢迎。”部长根据这一条意见，立即组织人员进行研究、设计，没隔多久，“三洋双门冰箱”便问世了，成为饮誉全球的新产品。无独有偶。有一次，安徽美菱股份有限公司总经理到北京出差，在一家商场看见一位小伙子摸着“美菱”冰箱自言自语到：“这冰箱好到是好，就是冷冻室太小了。”总经理听到此话如获至宝，回厂后马上组织力量公关，很快开发推出了 181 型大冷冻室冰箱，投放市场后十分热销。</w:t>
      </w:r>
    </w:p>
    <w:p>
      <w:pPr>
        <w:pStyle w:val="2"/>
        <w:spacing w:line="276" w:lineRule="auto"/>
        <w:ind w:right="157" w:firstLine="419"/>
        <w:rPr>
          <w:rFonts w:hint="eastAsia" w:ascii="宋体" w:hAnsi="宋体" w:cs="宋体" w:eastAsiaTheme="minorEastAsia"/>
          <w:color w:val="000000"/>
          <w:kern w:val="2"/>
          <w:sz w:val="24"/>
          <w:szCs w:val="24"/>
          <w:lang w:val="en-US" w:eastAsia="zh-CN" w:bidi="ar-SA"/>
        </w:rPr>
      </w:pPr>
      <w:r>
        <w:rPr>
          <w:rFonts w:hint="eastAsia" w:ascii="宋体" w:hAnsi="宋体" w:cs="宋体" w:eastAsiaTheme="minorEastAsia"/>
          <w:color w:val="000000"/>
          <w:kern w:val="2"/>
          <w:sz w:val="24"/>
          <w:szCs w:val="24"/>
          <w:lang w:val="en-US" w:eastAsia="zh-CN" w:bidi="ar-SA"/>
        </w:rPr>
        <w:t>请认真阅读以上案例，回答下列问题（在每小题后的备选答案中选择一个或一个以上正确的，将其序号填入题后括号内。）</w:t>
      </w:r>
    </w:p>
    <w:p>
      <w:pPr>
        <w:pStyle w:val="2"/>
        <w:spacing w:line="276" w:lineRule="auto"/>
        <w:ind w:right="157" w:firstLine="419"/>
        <w:rPr>
          <w:rFonts w:hint="eastAsia" w:ascii="宋体" w:hAnsi="宋体" w:cs="宋体" w:eastAsiaTheme="minorEastAsia"/>
          <w:color w:val="000000"/>
          <w:kern w:val="2"/>
          <w:sz w:val="24"/>
          <w:szCs w:val="24"/>
          <w:lang w:val="en-US" w:eastAsia="zh-CN" w:bidi="ar-SA"/>
        </w:rPr>
      </w:pPr>
      <w:r>
        <w:rPr>
          <w:rFonts w:hint="eastAsia" w:ascii="宋体" w:hAnsi="宋体" w:cs="宋体" w:eastAsiaTheme="minorEastAsia"/>
          <w:color w:val="000000"/>
          <w:kern w:val="2"/>
          <w:sz w:val="24"/>
          <w:szCs w:val="24"/>
          <w:lang w:val="en-US" w:eastAsia="zh-CN" w:bidi="ar-SA"/>
        </w:rPr>
        <w:t>1、从这两则事例中，可以看出，三洋公司和美菱公司是以（</w:t>
      </w:r>
      <w:r>
        <w:rPr>
          <w:rFonts w:hint="eastAsia" w:ascii="宋体" w:hAnsi="宋体" w:cs="宋体" w:eastAsiaTheme="minorEastAsia"/>
          <w:color w:val="000000"/>
          <w:kern w:val="2"/>
          <w:sz w:val="24"/>
          <w:szCs w:val="24"/>
          <w:lang w:val="en-US" w:eastAsia="zh-CN" w:bidi="ar-SA"/>
        </w:rPr>
        <w:tab/>
      </w:r>
      <w:r>
        <w:rPr>
          <w:rFonts w:hint="eastAsia" w:ascii="宋体" w:hAnsi="宋体" w:cs="宋体" w:eastAsiaTheme="minorEastAsia"/>
          <w:color w:val="000000"/>
          <w:kern w:val="2"/>
          <w:sz w:val="24"/>
          <w:szCs w:val="24"/>
          <w:lang w:val="en-US" w:eastAsia="zh-CN" w:bidi="ar-SA"/>
        </w:rPr>
        <w:tab/>
      </w:r>
      <w:r>
        <w:rPr>
          <w:rFonts w:hint="eastAsia" w:ascii="宋体" w:hAnsi="宋体" w:cs="宋体" w:eastAsiaTheme="minorEastAsia"/>
          <w:color w:val="000000"/>
          <w:kern w:val="2"/>
          <w:sz w:val="24"/>
          <w:szCs w:val="24"/>
          <w:lang w:val="en-US" w:eastAsia="zh-CN" w:bidi="ar-SA"/>
        </w:rPr>
        <w:t>）为指导思想。A、产品观念B、销售观念</w:t>
      </w:r>
      <w:r>
        <w:rPr>
          <w:rFonts w:hint="eastAsia" w:ascii="宋体" w:hAnsi="宋体" w:cs="宋体" w:eastAsiaTheme="minorEastAsia"/>
          <w:color w:val="000000"/>
          <w:kern w:val="2"/>
          <w:sz w:val="24"/>
          <w:szCs w:val="24"/>
          <w:lang w:val="en-US" w:eastAsia="zh-CN" w:bidi="ar-SA"/>
        </w:rPr>
        <w:tab/>
      </w:r>
      <w:r>
        <w:rPr>
          <w:rFonts w:hint="eastAsia" w:ascii="宋体" w:hAnsi="宋体" w:cs="宋体" w:eastAsiaTheme="minorEastAsia"/>
          <w:color w:val="000000"/>
          <w:kern w:val="2"/>
          <w:sz w:val="24"/>
          <w:szCs w:val="24"/>
          <w:lang w:val="en-US" w:eastAsia="zh-CN" w:bidi="ar-SA"/>
        </w:rPr>
        <w:t>C、生产观念</w:t>
      </w:r>
      <w:r>
        <w:rPr>
          <w:rFonts w:hint="eastAsia" w:ascii="宋体" w:hAnsi="宋体" w:cs="宋体" w:eastAsiaTheme="minorEastAsia"/>
          <w:color w:val="000000"/>
          <w:kern w:val="2"/>
          <w:sz w:val="24"/>
          <w:szCs w:val="24"/>
          <w:lang w:val="en-US" w:eastAsia="zh-CN" w:bidi="ar-SA"/>
        </w:rPr>
        <w:tab/>
      </w:r>
      <w:r>
        <w:rPr>
          <w:rFonts w:hint="eastAsia" w:ascii="宋体" w:hAnsi="宋体" w:cs="宋体" w:eastAsiaTheme="minorEastAsia"/>
          <w:color w:val="000000"/>
          <w:kern w:val="2"/>
          <w:sz w:val="24"/>
          <w:szCs w:val="24"/>
          <w:lang w:val="en-US" w:eastAsia="zh-CN" w:bidi="ar-SA"/>
        </w:rPr>
        <w:t>D、市场营销观念</w:t>
      </w:r>
    </w:p>
    <w:p>
      <w:pPr>
        <w:pStyle w:val="2"/>
        <w:spacing w:line="276" w:lineRule="auto"/>
        <w:ind w:right="157" w:firstLine="419"/>
        <w:rPr>
          <w:rFonts w:hint="eastAsia" w:ascii="宋体" w:hAnsi="宋体" w:cs="宋体" w:eastAsiaTheme="minorEastAsia"/>
          <w:color w:val="000000"/>
          <w:kern w:val="2"/>
          <w:sz w:val="24"/>
          <w:szCs w:val="24"/>
          <w:lang w:val="en-US" w:eastAsia="zh-CN" w:bidi="ar-SA"/>
        </w:rPr>
      </w:pPr>
      <w:r>
        <w:rPr>
          <w:rFonts w:hint="eastAsia" w:ascii="宋体" w:hAnsi="宋体" w:cs="宋体" w:eastAsiaTheme="minorEastAsia"/>
          <w:color w:val="000000"/>
          <w:kern w:val="2"/>
          <w:sz w:val="24"/>
          <w:szCs w:val="24"/>
          <w:lang w:val="en-US" w:eastAsia="zh-CN" w:bidi="ar-SA"/>
        </w:rPr>
        <w:t>2、这两家公司推出的新产品属于（</w:t>
      </w:r>
      <w:r>
        <w:rPr>
          <w:rFonts w:hint="eastAsia" w:ascii="宋体" w:hAnsi="宋体" w:cs="宋体" w:eastAsiaTheme="minorEastAsia"/>
          <w:color w:val="000000"/>
          <w:kern w:val="2"/>
          <w:sz w:val="24"/>
          <w:szCs w:val="24"/>
          <w:lang w:val="en-US" w:eastAsia="zh-CN" w:bidi="ar-SA"/>
        </w:rPr>
        <w:tab/>
      </w:r>
      <w:r>
        <w:rPr>
          <w:rFonts w:hint="eastAsia" w:ascii="宋体" w:hAnsi="宋体" w:cs="宋体" w:eastAsiaTheme="minorEastAsia"/>
          <w:color w:val="000000"/>
          <w:kern w:val="2"/>
          <w:sz w:val="24"/>
          <w:szCs w:val="24"/>
          <w:lang w:val="en-US" w:eastAsia="zh-CN" w:bidi="ar-SA"/>
        </w:rPr>
        <w:t>）</w:t>
      </w:r>
    </w:p>
    <w:p>
      <w:pPr>
        <w:pStyle w:val="2"/>
        <w:spacing w:line="276" w:lineRule="auto"/>
        <w:ind w:right="157" w:firstLine="419"/>
        <w:rPr>
          <w:rFonts w:hint="eastAsia" w:ascii="宋体" w:hAnsi="宋体" w:cs="宋体" w:eastAsiaTheme="minorEastAsia"/>
          <w:color w:val="000000"/>
          <w:kern w:val="2"/>
          <w:sz w:val="24"/>
          <w:szCs w:val="24"/>
          <w:lang w:val="en-US" w:eastAsia="zh-CN" w:bidi="ar-SA"/>
        </w:rPr>
      </w:pPr>
      <w:r>
        <w:rPr>
          <w:rFonts w:hint="eastAsia" w:ascii="宋体" w:hAnsi="宋体" w:cs="宋体" w:eastAsiaTheme="minorEastAsia"/>
          <w:color w:val="000000"/>
          <w:kern w:val="2"/>
          <w:sz w:val="24"/>
          <w:szCs w:val="24"/>
          <w:lang w:val="en-US" w:eastAsia="zh-CN" w:bidi="ar-SA"/>
        </w:rPr>
        <w:t>A、全新产品B、换代产品C、改进产品D、新牌子</w:t>
      </w:r>
    </w:p>
    <w:p>
      <w:pPr>
        <w:pStyle w:val="2"/>
        <w:spacing w:line="276" w:lineRule="auto"/>
        <w:ind w:right="157" w:firstLine="419"/>
        <w:rPr>
          <w:rFonts w:hint="eastAsia" w:ascii="宋体" w:hAnsi="宋体" w:cs="宋体" w:eastAsiaTheme="minorEastAsia"/>
          <w:color w:val="000000"/>
          <w:kern w:val="2"/>
          <w:sz w:val="24"/>
          <w:szCs w:val="24"/>
          <w:lang w:val="en-US" w:eastAsia="zh-CN" w:bidi="ar-SA"/>
        </w:rPr>
      </w:pPr>
      <w:r>
        <w:rPr>
          <w:rFonts w:hint="eastAsia" w:ascii="宋体" w:hAnsi="宋体" w:cs="宋体" w:eastAsiaTheme="minorEastAsia"/>
          <w:color w:val="000000"/>
          <w:kern w:val="2"/>
          <w:sz w:val="24"/>
          <w:szCs w:val="24"/>
          <w:lang w:val="en-US" w:eastAsia="zh-CN" w:bidi="ar-SA"/>
        </w:rPr>
        <w:t>3、这两种新产品的“构想”来源是（    ）</w:t>
      </w:r>
    </w:p>
    <w:p>
      <w:pPr>
        <w:pStyle w:val="2"/>
        <w:spacing w:line="276" w:lineRule="auto"/>
        <w:ind w:right="157" w:firstLine="419"/>
        <w:rPr>
          <w:rFonts w:hint="eastAsia" w:ascii="宋体" w:hAnsi="宋体" w:cs="宋体" w:eastAsiaTheme="minorEastAsia"/>
          <w:color w:val="000000"/>
          <w:kern w:val="2"/>
          <w:sz w:val="24"/>
          <w:szCs w:val="24"/>
          <w:lang w:val="en-US" w:eastAsia="zh-CN" w:bidi="ar-SA"/>
        </w:rPr>
      </w:pPr>
      <w:r>
        <w:rPr>
          <w:rFonts w:hint="eastAsia" w:ascii="宋体" w:hAnsi="宋体" w:cs="宋体" w:eastAsiaTheme="minorEastAsia"/>
          <w:color w:val="000000"/>
          <w:kern w:val="2"/>
          <w:sz w:val="24"/>
          <w:szCs w:val="24"/>
          <w:lang w:val="en-US" w:eastAsia="zh-CN" w:bidi="ar-SA"/>
        </w:rPr>
        <w:t>A、消费者</w:t>
      </w:r>
      <w:r>
        <w:rPr>
          <w:rFonts w:hint="eastAsia" w:ascii="宋体" w:hAnsi="宋体" w:cs="宋体" w:eastAsiaTheme="minorEastAsia"/>
          <w:color w:val="000000"/>
          <w:kern w:val="2"/>
          <w:sz w:val="24"/>
          <w:szCs w:val="24"/>
          <w:lang w:val="en-US" w:eastAsia="zh-CN" w:bidi="ar-SA"/>
        </w:rPr>
        <w:tab/>
      </w:r>
      <w:r>
        <w:rPr>
          <w:rFonts w:hint="eastAsia" w:ascii="宋体" w:hAnsi="宋体" w:cs="宋体" w:eastAsiaTheme="minorEastAsia"/>
          <w:color w:val="000000"/>
          <w:kern w:val="2"/>
          <w:sz w:val="24"/>
          <w:szCs w:val="24"/>
          <w:lang w:val="en-US" w:eastAsia="zh-CN" w:bidi="ar-SA"/>
        </w:rPr>
        <w:t>B、竞争者</w:t>
      </w:r>
      <w:r>
        <w:rPr>
          <w:rFonts w:hint="eastAsia" w:ascii="宋体" w:hAnsi="宋体" w:cs="宋体" w:eastAsiaTheme="minorEastAsia"/>
          <w:color w:val="000000"/>
          <w:kern w:val="2"/>
          <w:sz w:val="24"/>
          <w:szCs w:val="24"/>
          <w:lang w:val="en-US" w:eastAsia="zh-CN" w:bidi="ar-SA"/>
        </w:rPr>
        <w:tab/>
      </w:r>
      <w:r>
        <w:rPr>
          <w:rFonts w:hint="eastAsia" w:ascii="宋体" w:hAnsi="宋体" w:cs="宋体" w:eastAsiaTheme="minorEastAsia"/>
          <w:color w:val="000000"/>
          <w:kern w:val="2"/>
          <w:sz w:val="24"/>
          <w:szCs w:val="24"/>
          <w:lang w:val="en-US" w:eastAsia="zh-CN" w:bidi="ar-SA"/>
        </w:rPr>
        <w:t>C、供应商</w:t>
      </w:r>
      <w:r>
        <w:rPr>
          <w:rFonts w:hint="eastAsia" w:ascii="宋体" w:hAnsi="宋体" w:cs="宋体" w:eastAsiaTheme="minorEastAsia"/>
          <w:color w:val="000000"/>
          <w:kern w:val="2"/>
          <w:sz w:val="24"/>
          <w:szCs w:val="24"/>
          <w:lang w:val="en-US" w:eastAsia="zh-CN" w:bidi="ar-SA"/>
        </w:rPr>
        <w:tab/>
      </w:r>
      <w:r>
        <w:rPr>
          <w:rFonts w:hint="eastAsia" w:ascii="宋体" w:hAnsi="宋体" w:cs="宋体" w:eastAsiaTheme="minorEastAsia"/>
          <w:color w:val="000000"/>
          <w:kern w:val="2"/>
          <w:sz w:val="24"/>
          <w:szCs w:val="24"/>
          <w:lang w:val="en-US" w:eastAsia="zh-CN" w:bidi="ar-SA"/>
        </w:rPr>
        <w:t>D、专家</w:t>
      </w:r>
    </w:p>
    <w:p>
      <w:pPr>
        <w:pStyle w:val="2"/>
        <w:spacing w:line="276" w:lineRule="auto"/>
        <w:ind w:right="157" w:firstLine="419"/>
        <w:rPr>
          <w:rFonts w:hint="eastAsia" w:ascii="宋体" w:hAnsi="宋体" w:cs="宋体" w:eastAsiaTheme="minorEastAsia"/>
          <w:color w:val="000000"/>
          <w:kern w:val="2"/>
          <w:sz w:val="24"/>
          <w:szCs w:val="24"/>
          <w:lang w:val="en-US" w:eastAsia="zh-CN" w:bidi="ar-SA"/>
        </w:rPr>
      </w:pPr>
      <w:r>
        <w:rPr>
          <w:rFonts w:hint="eastAsia" w:ascii="宋体" w:hAnsi="宋体" w:cs="宋体" w:eastAsiaTheme="minorEastAsia"/>
          <w:color w:val="000000"/>
          <w:kern w:val="2"/>
          <w:sz w:val="24"/>
          <w:szCs w:val="24"/>
          <w:lang w:val="en-US" w:eastAsia="zh-CN" w:bidi="ar-SA"/>
        </w:rPr>
        <w:t>4、从这两则事例，你认为一个成功的新产品应具备（  ）。</w:t>
      </w:r>
    </w:p>
    <w:p>
      <w:pPr>
        <w:pStyle w:val="2"/>
        <w:spacing w:line="276" w:lineRule="auto"/>
        <w:ind w:right="157" w:firstLine="419"/>
        <w:rPr>
          <w:rFonts w:hint="eastAsia" w:ascii="宋体" w:hAnsi="宋体" w:cs="宋体" w:eastAsiaTheme="minorEastAsia"/>
          <w:color w:val="000000"/>
          <w:kern w:val="2"/>
          <w:sz w:val="24"/>
          <w:szCs w:val="24"/>
          <w:lang w:val="en-US" w:eastAsia="zh-CN" w:bidi="ar-SA"/>
        </w:rPr>
      </w:pPr>
      <w:r>
        <w:rPr>
          <w:rFonts w:hint="eastAsia" w:ascii="宋体" w:hAnsi="宋体" w:cs="宋体" w:eastAsiaTheme="minorEastAsia"/>
          <w:color w:val="000000"/>
          <w:kern w:val="2"/>
          <w:sz w:val="24"/>
          <w:szCs w:val="24"/>
          <w:lang w:val="en-US" w:eastAsia="zh-CN" w:bidi="ar-SA"/>
        </w:rPr>
        <w:t xml:space="preserve">A、优越于现有产品B、能够刺激新的需求水平 </w:t>
      </w:r>
    </w:p>
    <w:p>
      <w:pPr>
        <w:pStyle w:val="2"/>
        <w:spacing w:line="276" w:lineRule="auto"/>
        <w:ind w:right="157" w:firstLine="419"/>
        <w:rPr>
          <w:rFonts w:hint="eastAsia" w:ascii="宋体" w:hAnsi="宋体" w:cs="宋体" w:eastAsiaTheme="minorEastAsia"/>
          <w:color w:val="000000"/>
          <w:kern w:val="2"/>
          <w:sz w:val="24"/>
          <w:szCs w:val="24"/>
          <w:lang w:val="en-US" w:eastAsia="zh-CN" w:bidi="ar-SA"/>
        </w:rPr>
      </w:pPr>
      <w:r>
        <w:rPr>
          <w:rFonts w:hint="eastAsia" w:ascii="宋体" w:hAnsi="宋体" w:cs="宋体" w:eastAsiaTheme="minorEastAsia"/>
          <w:color w:val="000000"/>
          <w:kern w:val="2"/>
          <w:sz w:val="24"/>
          <w:szCs w:val="24"/>
          <w:lang w:val="en-US" w:eastAsia="zh-CN" w:bidi="ar-SA"/>
        </w:rPr>
        <w:t>C、适合社会的经济和技术水平D、有较低的价格</w:t>
      </w:r>
    </w:p>
    <w:p>
      <w:pPr>
        <w:rPr>
          <w:rFonts w:hint="eastAsia" w:ascii="宋体" w:hAnsi="宋体" w:cs="宋体"/>
          <w:b/>
          <w:sz w:val="24"/>
          <w:szCs w:val="24"/>
        </w:rPr>
      </w:pPr>
    </w:p>
    <w:p>
      <w:pPr>
        <w:rPr>
          <w:rFonts w:ascii="宋体" w:hAnsi="宋体" w:cs="宋体"/>
          <w:b/>
          <w:sz w:val="24"/>
          <w:szCs w:val="24"/>
        </w:rPr>
      </w:pPr>
    </w:p>
    <w:p>
      <w:pPr>
        <w:rPr>
          <w:rFonts w:hint="eastAsia" w:ascii="宋体" w:hAnsi="宋体" w:cs="宋体"/>
          <w:b/>
          <w:sz w:val="24"/>
          <w:szCs w:val="24"/>
        </w:rPr>
      </w:pPr>
      <w:r>
        <w:rPr>
          <w:rFonts w:hint="eastAsia" w:ascii="宋体" w:hAnsi="宋体" w:cs="宋体"/>
          <w:b/>
          <w:sz w:val="24"/>
          <w:szCs w:val="24"/>
        </w:rPr>
        <w:t>参考答案</w:t>
      </w:r>
    </w:p>
    <w:p>
      <w:pPr>
        <w:spacing w:line="360" w:lineRule="auto"/>
        <w:rPr>
          <w:rFonts w:hint="eastAsia" w:ascii="宋体" w:hAnsi="宋体" w:cs="宋体"/>
          <w:b/>
          <w:sz w:val="24"/>
          <w:szCs w:val="24"/>
        </w:rPr>
      </w:pPr>
      <w:r>
        <w:rPr>
          <w:rFonts w:hint="eastAsia" w:ascii="宋体" w:hAnsi="宋体" w:cs="宋体"/>
          <w:b/>
          <w:sz w:val="24"/>
          <w:szCs w:val="24"/>
        </w:rPr>
        <w:t>一、单项选择题</w:t>
      </w:r>
    </w:p>
    <w:p>
      <w:pPr>
        <w:rPr>
          <w:rFonts w:ascii="Times New Roman" w:hAnsi="Times New Roman" w:eastAsia="宋体" w:cs="Times New Roman"/>
          <w:szCs w:val="24"/>
        </w:rPr>
      </w:pPr>
      <w:r>
        <w:rPr>
          <w:rFonts w:hint="eastAsia" w:ascii="宋体" w:hAnsi="宋体" w:eastAsia="宋体" w:cs="宋体"/>
          <w:sz w:val="24"/>
          <w:szCs w:val="24"/>
        </w:rPr>
        <w:t>1、C</w:t>
      </w:r>
      <w:r>
        <w:rPr>
          <w:rFonts w:ascii="宋体" w:hAnsi="宋体" w:eastAsia="宋体" w:cs="宋体"/>
          <w:sz w:val="24"/>
          <w:szCs w:val="24"/>
        </w:rPr>
        <w:t xml:space="preserve"> </w:t>
      </w:r>
      <w:r>
        <w:rPr>
          <w:rFonts w:hint="eastAsia" w:ascii="宋体" w:hAnsi="宋体" w:eastAsia="宋体" w:cs="宋体"/>
          <w:sz w:val="24"/>
          <w:szCs w:val="24"/>
        </w:rPr>
        <w:t>2、C</w:t>
      </w:r>
      <w:r>
        <w:rPr>
          <w:rFonts w:ascii="宋体" w:hAnsi="宋体" w:eastAsia="宋体" w:cs="宋体"/>
          <w:sz w:val="24"/>
          <w:szCs w:val="24"/>
        </w:rPr>
        <w:t xml:space="preserve"> </w:t>
      </w:r>
      <w:r>
        <w:rPr>
          <w:rFonts w:hint="eastAsia" w:ascii="宋体" w:hAnsi="宋体" w:eastAsia="宋体" w:cs="宋体"/>
          <w:sz w:val="24"/>
          <w:szCs w:val="24"/>
        </w:rPr>
        <w:t>3、C</w:t>
      </w:r>
      <w:r>
        <w:rPr>
          <w:rFonts w:ascii="宋体" w:hAnsi="宋体" w:eastAsia="宋体" w:cs="宋体"/>
          <w:sz w:val="24"/>
          <w:szCs w:val="24"/>
        </w:rPr>
        <w:t xml:space="preserve"> </w:t>
      </w:r>
      <w:r>
        <w:rPr>
          <w:rFonts w:hint="eastAsia" w:ascii="宋体" w:hAnsi="宋体" w:eastAsia="宋体" w:cs="宋体"/>
          <w:sz w:val="24"/>
          <w:szCs w:val="24"/>
        </w:rPr>
        <w:t>4、A</w:t>
      </w:r>
      <w:r>
        <w:rPr>
          <w:rFonts w:ascii="宋体" w:hAnsi="宋体" w:eastAsia="宋体" w:cs="宋体"/>
          <w:sz w:val="24"/>
          <w:szCs w:val="24"/>
        </w:rPr>
        <w:t xml:space="preserve">  </w:t>
      </w:r>
      <w:r>
        <w:rPr>
          <w:rFonts w:hint="eastAsia" w:ascii="宋体" w:hAnsi="宋体" w:eastAsia="宋体" w:cs="宋体"/>
          <w:sz w:val="24"/>
          <w:szCs w:val="24"/>
        </w:rPr>
        <w:t>5、A</w:t>
      </w:r>
      <w:r>
        <w:rPr>
          <w:rFonts w:hint="eastAsia" w:ascii="Times New Roman" w:hAnsi="Times New Roman" w:eastAsia="宋体" w:cs="Times New Roman"/>
          <w:szCs w:val="24"/>
        </w:rPr>
        <w:t xml:space="preserve"> </w:t>
      </w:r>
      <w:r>
        <w:rPr>
          <w:rFonts w:ascii="Times New Roman" w:hAnsi="Times New Roman" w:eastAsia="宋体" w:cs="Times New Roman"/>
          <w:szCs w:val="24"/>
        </w:rPr>
        <w:t xml:space="preserve"> </w:t>
      </w:r>
      <w:r>
        <w:rPr>
          <w:rFonts w:hint="eastAsia" w:ascii="宋体" w:hAnsi="宋体" w:cs="宋体"/>
          <w:sz w:val="24"/>
          <w:szCs w:val="24"/>
        </w:rPr>
        <w:t>6、D</w:t>
      </w:r>
      <w:r>
        <w:rPr>
          <w:rFonts w:hint="eastAsia" w:ascii="Calibri" w:hAnsi="Calibri" w:cs="Times New Roman"/>
          <w:szCs w:val="24"/>
        </w:rPr>
        <w:t xml:space="preserve"> </w:t>
      </w:r>
      <w:r>
        <w:rPr>
          <w:rFonts w:ascii="Calibri" w:hAnsi="Calibri" w:cs="Times New Roman"/>
          <w:szCs w:val="24"/>
        </w:rPr>
        <w:t xml:space="preserve"> </w:t>
      </w:r>
      <w:r>
        <w:rPr>
          <w:rFonts w:hint="eastAsia" w:ascii="宋体" w:hAnsi="宋体" w:cs="宋体"/>
          <w:sz w:val="24"/>
          <w:szCs w:val="24"/>
        </w:rPr>
        <w:t>7、B 8、C</w:t>
      </w:r>
      <w:r>
        <w:rPr>
          <w:rFonts w:hint="eastAsia" w:ascii="Calibri" w:hAnsi="Calibri" w:cs="Times New Roman"/>
          <w:szCs w:val="24"/>
        </w:rPr>
        <w:t xml:space="preserve"> </w:t>
      </w:r>
      <w:r>
        <w:rPr>
          <w:rFonts w:ascii="Calibri" w:hAnsi="Calibri" w:cs="Times New Roman"/>
          <w:szCs w:val="24"/>
        </w:rPr>
        <w:t xml:space="preserve"> </w:t>
      </w:r>
      <w:r>
        <w:rPr>
          <w:rFonts w:hint="eastAsia" w:ascii="宋体" w:hAnsi="宋体" w:cs="宋体"/>
          <w:color w:val="000000"/>
          <w:sz w:val="24"/>
          <w:szCs w:val="24"/>
        </w:rPr>
        <w:t>9、C</w:t>
      </w:r>
      <w:r>
        <w:rPr>
          <w:rFonts w:hint="eastAsia" w:ascii="Calibri" w:hAnsi="Calibri" w:cs="Times New Roman"/>
          <w:szCs w:val="24"/>
        </w:rPr>
        <w:t xml:space="preserve"> </w:t>
      </w:r>
      <w:r>
        <w:rPr>
          <w:rFonts w:ascii="Calibri" w:hAnsi="Calibri" w:cs="Times New Roman"/>
          <w:szCs w:val="24"/>
        </w:rPr>
        <w:t xml:space="preserve">  </w:t>
      </w:r>
      <w:r>
        <w:rPr>
          <w:rFonts w:hint="eastAsia" w:ascii="宋体" w:hAnsi="宋体" w:cs="宋体"/>
          <w:sz w:val="24"/>
          <w:szCs w:val="24"/>
        </w:rPr>
        <w:t>10</w:t>
      </w:r>
      <w:r>
        <w:rPr>
          <w:rFonts w:ascii="宋体" w:hAnsi="宋体" w:cs="宋体"/>
          <w:sz w:val="24"/>
          <w:szCs w:val="24"/>
        </w:rPr>
        <w:t xml:space="preserve"> </w:t>
      </w:r>
      <w:r>
        <w:rPr>
          <w:rFonts w:hint="eastAsia" w:ascii="宋体" w:hAnsi="宋体" w:cs="宋体"/>
          <w:sz w:val="24"/>
          <w:szCs w:val="24"/>
        </w:rPr>
        <w:t>、A　1</w:t>
      </w:r>
      <w:r>
        <w:rPr>
          <w:rFonts w:hint="eastAsia" w:ascii="宋体" w:hAnsi="宋体" w:eastAsia="宋体" w:cs="宋体"/>
          <w:color w:val="000000"/>
          <w:sz w:val="24"/>
          <w:szCs w:val="24"/>
        </w:rPr>
        <w:t>1、D</w:t>
      </w:r>
    </w:p>
    <w:p>
      <w:pPr>
        <w:rPr>
          <w:rFonts w:hint="eastAsia" w:ascii="Times New Roman" w:hAnsi="Times New Roman" w:eastAsia="宋体" w:cs="Times New Roman"/>
          <w:szCs w:val="24"/>
        </w:rPr>
      </w:pPr>
      <w:r>
        <w:rPr>
          <w:rFonts w:hint="eastAsia" w:ascii="宋体" w:hAnsi="宋体" w:eastAsia="宋体" w:cs="宋体"/>
          <w:color w:val="000000"/>
          <w:sz w:val="24"/>
          <w:szCs w:val="24"/>
        </w:rPr>
        <w:t>12、C</w:t>
      </w:r>
      <w:r>
        <w:rPr>
          <w:rFonts w:hint="eastAsia" w:ascii="Times New Roman" w:hAnsi="Times New Roman" w:eastAsia="宋体" w:cs="Times New Roman"/>
          <w:szCs w:val="24"/>
        </w:rPr>
        <w:t xml:space="preserve"> </w:t>
      </w:r>
      <w:r>
        <w:rPr>
          <w:rFonts w:ascii="Times New Roman" w:hAnsi="Times New Roman" w:eastAsia="宋体" w:cs="Times New Roman"/>
          <w:szCs w:val="24"/>
        </w:rPr>
        <w:t xml:space="preserve">  </w:t>
      </w:r>
      <w:r>
        <w:rPr>
          <w:rFonts w:hint="eastAsia" w:ascii="宋体" w:hAnsi="宋体" w:eastAsia="宋体" w:cs="宋体"/>
          <w:color w:val="000000"/>
          <w:sz w:val="24"/>
          <w:szCs w:val="24"/>
        </w:rPr>
        <w:t xml:space="preserve">13、B  </w:t>
      </w:r>
      <w:r>
        <w:rPr>
          <w:rFonts w:hint="eastAsia" w:ascii="Times New Roman" w:hAnsi="Times New Roman" w:eastAsia="宋体" w:cs="Times New Roman"/>
          <w:szCs w:val="24"/>
        </w:rPr>
        <w:t xml:space="preserve"> </w:t>
      </w:r>
      <w:r>
        <w:rPr>
          <w:rFonts w:hint="eastAsia" w:ascii="宋体" w:hAnsi="宋体" w:eastAsia="宋体" w:cs="宋体"/>
          <w:color w:val="000000"/>
          <w:sz w:val="24"/>
          <w:szCs w:val="24"/>
        </w:rPr>
        <w:t>14、A</w:t>
      </w:r>
      <w:r>
        <w:rPr>
          <w:rFonts w:hint="eastAsia" w:ascii="Times New Roman" w:hAnsi="Times New Roman" w:eastAsia="宋体" w:cs="Times New Roman"/>
          <w:szCs w:val="24"/>
        </w:rPr>
        <w:t xml:space="preserve"> </w:t>
      </w:r>
      <w:r>
        <w:rPr>
          <w:rFonts w:ascii="Times New Roman" w:hAnsi="Times New Roman" w:eastAsia="宋体" w:cs="Times New Roman"/>
          <w:szCs w:val="24"/>
        </w:rPr>
        <w:t xml:space="preserve"> </w:t>
      </w:r>
      <w:r>
        <w:rPr>
          <w:rFonts w:hint="eastAsia" w:ascii="宋体" w:hAnsi="宋体" w:eastAsia="宋体" w:cs="宋体"/>
          <w:color w:val="000000"/>
          <w:sz w:val="24"/>
          <w:szCs w:val="24"/>
        </w:rPr>
        <w:t>15、D</w:t>
      </w:r>
    </w:p>
    <w:p>
      <w:pPr>
        <w:spacing w:line="360" w:lineRule="auto"/>
        <w:rPr>
          <w:rFonts w:ascii="宋体" w:hAnsi="宋体" w:cs="宋体"/>
          <w:b/>
          <w:sz w:val="24"/>
          <w:szCs w:val="24"/>
        </w:rPr>
      </w:pPr>
      <w:r>
        <w:rPr>
          <w:rFonts w:hint="eastAsia" w:ascii="宋体" w:hAnsi="宋体" w:cs="宋体"/>
          <w:b/>
          <w:sz w:val="24"/>
          <w:szCs w:val="24"/>
        </w:rPr>
        <w:t>二、设计题</w:t>
      </w:r>
    </w:p>
    <w:p>
      <w:pPr>
        <w:spacing w:line="360" w:lineRule="auto"/>
        <w:rPr>
          <w:rFonts w:hint="eastAsia" w:ascii="宋体" w:hAnsi="宋体" w:eastAsia="宋体" w:cs="宋体"/>
          <w:color w:val="000000"/>
          <w:sz w:val="24"/>
          <w:szCs w:val="24"/>
        </w:rPr>
      </w:pPr>
      <w:bookmarkStart w:id="1" w:name="_Hlk65507042"/>
      <w:r>
        <w:rPr>
          <w:rFonts w:hint="eastAsia" w:ascii="宋体" w:hAnsi="宋体" w:eastAsia="宋体" w:cs="宋体"/>
          <w:b/>
          <w:bCs/>
          <w:color w:val="000000"/>
          <w:sz w:val="24"/>
          <w:szCs w:val="24"/>
        </w:rPr>
        <w:t xml:space="preserve">1题参考答案 </w:t>
      </w:r>
      <w:r>
        <w:rPr>
          <w:rFonts w:hint="eastAsia" w:ascii="宋体" w:hAnsi="宋体" w:eastAsia="宋体" w:cs="宋体"/>
          <w:color w:val="000000"/>
          <w:sz w:val="24"/>
          <w:szCs w:val="24"/>
        </w:rPr>
        <w:t>：</w:t>
      </w:r>
      <w:bookmarkEnd w:id="1"/>
      <w:r>
        <w:rPr>
          <w:rFonts w:hint="eastAsia" w:ascii="宋体" w:hAnsi="宋体" w:eastAsia="宋体" w:cs="宋体"/>
          <w:color w:val="000000"/>
          <w:sz w:val="24"/>
          <w:szCs w:val="24"/>
        </w:rPr>
        <w:t>投入期、成长期、成熟期、衰退期</w:t>
      </w:r>
    </w:p>
    <w:p>
      <w:pPr>
        <w:spacing w:line="360" w:lineRule="auto"/>
        <w:ind w:firstLine="240" w:firstLineChars="100"/>
        <w:rPr>
          <w:rFonts w:ascii="宋体" w:hAnsi="宋体" w:eastAsia="宋体" w:cs="宋体"/>
          <w:color w:val="000000"/>
          <w:sz w:val="24"/>
          <w:szCs w:val="24"/>
        </w:rPr>
      </w:pPr>
      <w:r>
        <w:rPr>
          <w:rFonts w:hint="eastAsia" w:ascii="宋体" w:hAnsi="宋体" w:eastAsia="宋体" w:cs="宋体"/>
          <w:color w:val="000000"/>
          <w:sz w:val="24"/>
          <w:szCs w:val="24"/>
        </w:rPr>
        <w:t>投入期：这一时期企业营销策略的重点是使产品尽快地为消费者所接受，缩短产品的市场投入时间，突出“快”字 。</w:t>
      </w:r>
    </w:p>
    <w:p>
      <w:pPr>
        <w:spacing w:line="360" w:lineRule="auto"/>
        <w:ind w:firstLine="240" w:firstLineChars="100"/>
        <w:rPr>
          <w:rFonts w:ascii="宋体" w:hAnsi="宋体" w:eastAsia="宋体" w:cs="宋体"/>
          <w:color w:val="000000"/>
          <w:sz w:val="24"/>
          <w:szCs w:val="24"/>
        </w:rPr>
      </w:pPr>
      <w:r>
        <w:rPr>
          <w:rFonts w:hint="eastAsia" w:ascii="宋体" w:hAnsi="宋体" w:eastAsia="宋体" w:cs="宋体"/>
          <w:color w:val="000000"/>
          <w:sz w:val="24"/>
          <w:szCs w:val="24"/>
        </w:rPr>
        <w:t>成长期：针对这一时期的特点，企业的营销重点就是比竞争者提供更好的产品，以更好地满足消费者需要，突出一个“好”字。</w:t>
      </w:r>
    </w:p>
    <w:p>
      <w:pPr>
        <w:spacing w:line="360" w:lineRule="auto"/>
        <w:ind w:firstLine="240" w:firstLineChars="100"/>
        <w:rPr>
          <w:rFonts w:ascii="宋体" w:hAnsi="宋体" w:eastAsia="宋体" w:cs="宋体"/>
          <w:color w:val="000000"/>
          <w:sz w:val="24"/>
          <w:szCs w:val="24"/>
        </w:rPr>
      </w:pPr>
      <w:r>
        <w:rPr>
          <w:rFonts w:hint="eastAsia" w:ascii="宋体" w:hAnsi="宋体" w:eastAsia="宋体" w:cs="宋体"/>
          <w:color w:val="000000"/>
          <w:sz w:val="24"/>
          <w:szCs w:val="24"/>
        </w:rPr>
        <w:t>成熟期：营销重点：尽量延长成熟期时间，稳定市场占有率。菲利普·科特勒根据成熟期产品销售量的变化情况，把成熟期分为三个阶段：分别为“成长成熟期”、“稳定成熟期”和“滑坡成熟期”。</w:t>
      </w:r>
    </w:p>
    <w:p>
      <w:pPr>
        <w:spacing w:line="360" w:lineRule="auto"/>
        <w:ind w:firstLine="240" w:firstLineChars="100"/>
        <w:rPr>
          <w:rFonts w:ascii="宋体" w:hAnsi="宋体" w:eastAsia="宋体" w:cs="宋体"/>
          <w:color w:val="000000"/>
          <w:kern w:val="0"/>
          <w:sz w:val="24"/>
          <w:szCs w:val="24"/>
        </w:rPr>
      </w:pPr>
      <w:r>
        <w:rPr>
          <w:rFonts w:hint="eastAsia" w:ascii="宋体" w:hAnsi="宋体" w:eastAsia="宋体" w:cs="宋体"/>
          <w:color w:val="000000"/>
          <w:kern w:val="0"/>
          <w:sz w:val="24"/>
          <w:szCs w:val="24"/>
        </w:rPr>
        <w:t xml:space="preserve">衰退期 ：这时企业的营销重点是怎样有计划地转产或撤出市场 </w:t>
      </w:r>
    </w:p>
    <w:p>
      <w:pPr>
        <w:spacing w:line="360" w:lineRule="auto"/>
        <w:rPr>
          <w:rFonts w:hint="eastAsia" w:ascii="宋体" w:hAnsi="宋体" w:eastAsia="宋体" w:cs="宋体"/>
          <w:b/>
          <w:bCs/>
          <w:color w:val="000000"/>
          <w:sz w:val="24"/>
          <w:szCs w:val="24"/>
        </w:rPr>
      </w:pPr>
      <w:r>
        <w:rPr>
          <w:rFonts w:hint="eastAsia" w:ascii="宋体" w:hAnsi="宋体" w:eastAsia="宋体" w:cs="宋体"/>
          <w:b/>
          <w:bCs/>
          <w:color w:val="000000"/>
          <w:sz w:val="24"/>
          <w:szCs w:val="24"/>
        </w:rPr>
        <w:t>2</w:t>
      </w:r>
      <w:r>
        <w:rPr>
          <w:rFonts w:ascii="宋体" w:hAnsi="宋体" w:eastAsia="宋体" w:cs="宋体"/>
          <w:b/>
          <w:bCs/>
          <w:color w:val="000000"/>
          <w:sz w:val="24"/>
          <w:szCs w:val="24"/>
        </w:rPr>
        <w:t xml:space="preserve"> </w:t>
      </w:r>
      <w:r>
        <w:rPr>
          <w:rFonts w:hint="eastAsia" w:ascii="宋体" w:hAnsi="宋体" w:eastAsia="宋体" w:cs="宋体"/>
          <w:b/>
          <w:bCs/>
          <w:color w:val="000000"/>
          <w:sz w:val="24"/>
          <w:szCs w:val="24"/>
        </w:rPr>
        <w:t>题参考答案 ：</w:t>
      </w:r>
    </w:p>
    <w:p>
      <w:pPr>
        <w:numPr>
          <w:ilvl w:val="0"/>
          <w:numId w:val="2"/>
        </w:numPr>
        <w:rPr>
          <w:rFonts w:hint="eastAsia" w:ascii="宋体" w:hAnsi="宋体" w:eastAsia="宋体" w:cs="宋体"/>
          <w:color w:val="000000"/>
          <w:sz w:val="24"/>
          <w:szCs w:val="24"/>
        </w:rPr>
      </w:pPr>
      <w:r>
        <w:rPr>
          <w:rFonts w:hint="eastAsia" w:ascii="宋体" w:hAnsi="宋体" w:eastAsia="宋体" w:cs="宋体"/>
          <w:color w:val="000000"/>
          <w:sz w:val="24"/>
          <w:szCs w:val="24"/>
        </w:rPr>
        <w:t>报纸、杂志、视频、户外广告、网络</w:t>
      </w:r>
    </w:p>
    <w:p>
      <w:pPr>
        <w:numPr>
          <w:ilvl w:val="0"/>
          <w:numId w:val="2"/>
        </w:numPr>
        <w:rPr>
          <w:rFonts w:ascii="宋体" w:hAnsi="宋体" w:eastAsia="宋体" w:cs="宋体"/>
          <w:color w:val="000000"/>
          <w:sz w:val="24"/>
          <w:szCs w:val="24"/>
        </w:rPr>
      </w:pPr>
      <w:r>
        <w:rPr>
          <w:rFonts w:hint="eastAsia" w:ascii="宋体" w:hAnsi="宋体" w:eastAsia="宋体" w:cs="宋体"/>
          <w:color w:val="000000"/>
          <w:sz w:val="24"/>
          <w:szCs w:val="24"/>
        </w:rPr>
        <w:t>设计要点：</w:t>
      </w:r>
    </w:p>
    <w:p>
      <w:pPr>
        <w:rPr>
          <w:rFonts w:ascii="宋体" w:hAnsi="宋体" w:eastAsia="宋体" w:cs="宋体"/>
          <w:color w:val="000000"/>
          <w:sz w:val="24"/>
          <w:szCs w:val="24"/>
        </w:rPr>
      </w:pPr>
      <w:r>
        <w:rPr>
          <w:rFonts w:hint="eastAsia" w:ascii="宋体" w:hAnsi="宋体" w:eastAsia="宋体" w:cs="宋体"/>
          <w:color w:val="000000"/>
          <w:sz w:val="24"/>
          <w:szCs w:val="24"/>
        </w:rPr>
        <w:t>结合饮料的特点、可口可乐的品牌效应、受众人群大学生的角度展开设计。</w:t>
      </w:r>
    </w:p>
    <w:p>
      <w:pPr>
        <w:spacing w:line="360" w:lineRule="auto"/>
        <w:ind w:firstLine="600" w:firstLineChars="250"/>
        <w:rPr>
          <w:rFonts w:hint="eastAsia" w:ascii="宋体" w:hAnsi="宋体" w:eastAsia="宋体" w:cs="宋体"/>
          <w:color w:val="000000"/>
          <w:sz w:val="24"/>
          <w:szCs w:val="24"/>
        </w:rPr>
      </w:pPr>
      <w:r>
        <w:rPr>
          <w:rFonts w:hint="eastAsia" w:ascii="宋体" w:hAnsi="宋体" w:eastAsia="宋体" w:cs="宋体"/>
          <w:color w:val="000000"/>
          <w:sz w:val="24"/>
          <w:szCs w:val="24"/>
        </w:rPr>
        <w:t>产品、价格、渠道、促销.属于促销组合，</w:t>
      </w:r>
    </w:p>
    <w:p>
      <w:pPr>
        <w:spacing w:line="360" w:lineRule="auto"/>
        <w:rPr>
          <w:rFonts w:hint="eastAsia" w:ascii="宋体" w:hAnsi="宋体" w:eastAsia="宋体" w:cs="宋体"/>
          <w:b/>
          <w:bCs/>
          <w:color w:val="000000"/>
          <w:sz w:val="24"/>
          <w:szCs w:val="24"/>
        </w:rPr>
      </w:pPr>
      <w:r>
        <w:rPr>
          <w:rFonts w:hint="eastAsia" w:ascii="宋体" w:hAnsi="宋体" w:eastAsia="宋体" w:cs="宋体"/>
          <w:b/>
          <w:bCs/>
          <w:color w:val="000000"/>
          <w:sz w:val="24"/>
          <w:szCs w:val="24"/>
        </w:rPr>
        <w:t>3题参考答案 ：</w:t>
      </w:r>
    </w:p>
    <w:p>
      <w:pPr>
        <w:spacing w:line="360" w:lineRule="auto"/>
        <w:ind w:firstLine="240" w:firstLineChars="100"/>
        <w:rPr>
          <w:rFonts w:hint="eastAsia" w:ascii="宋体" w:hAnsi="宋体" w:eastAsia="宋体" w:cs="宋体"/>
          <w:color w:val="000000"/>
          <w:sz w:val="24"/>
          <w:szCs w:val="24"/>
        </w:rPr>
      </w:pPr>
      <w:r>
        <w:rPr>
          <w:rFonts w:hint="eastAsia" w:ascii="宋体" w:hAnsi="宋体" w:eastAsia="宋体" w:cs="宋体"/>
          <w:color w:val="000000"/>
          <w:sz w:val="24"/>
          <w:szCs w:val="24"/>
        </w:rPr>
        <w:t>促销组合内容，具体促销类型是：</w:t>
      </w:r>
    </w:p>
    <w:p>
      <w:pPr>
        <w:spacing w:line="360" w:lineRule="auto"/>
        <w:ind w:firstLine="240" w:firstLineChars="100"/>
        <w:rPr>
          <w:rFonts w:ascii="宋体" w:hAnsi="宋体" w:eastAsia="宋体" w:cs="宋体"/>
          <w:color w:val="000000"/>
          <w:sz w:val="24"/>
          <w:szCs w:val="24"/>
        </w:rPr>
      </w:pPr>
      <w:r>
        <w:rPr>
          <w:rFonts w:hint="eastAsia" w:ascii="宋体" w:hAnsi="宋体" w:eastAsia="宋体" w:cs="宋体"/>
          <w:color w:val="000000"/>
          <w:sz w:val="24"/>
          <w:szCs w:val="24"/>
        </w:rPr>
        <w:t>（1）人员推销  广告   公关关系   营业推广</w:t>
      </w:r>
    </w:p>
    <w:p>
      <w:pPr>
        <w:spacing w:line="360" w:lineRule="auto"/>
        <w:ind w:firstLine="240" w:firstLineChars="100"/>
        <w:rPr>
          <w:rFonts w:hint="eastAsia" w:ascii="宋体" w:hAnsi="宋体" w:eastAsia="宋体" w:cs="宋体"/>
          <w:b/>
          <w:sz w:val="24"/>
          <w:szCs w:val="24"/>
        </w:rPr>
      </w:pPr>
      <w:r>
        <w:rPr>
          <w:rFonts w:hint="eastAsia" w:ascii="宋体" w:hAnsi="宋体" w:eastAsia="宋体" w:cs="宋体"/>
          <w:color w:val="000000"/>
          <w:sz w:val="24"/>
          <w:szCs w:val="24"/>
        </w:rPr>
        <w:t>（ 2）推式促销   拉式促销</w:t>
      </w:r>
    </w:p>
    <w:p>
      <w:pPr>
        <w:spacing w:line="360" w:lineRule="auto"/>
        <w:rPr>
          <w:rFonts w:ascii="宋体" w:hAnsi="宋体" w:cs="宋体"/>
          <w:b/>
          <w:color w:val="000000"/>
          <w:sz w:val="24"/>
          <w:szCs w:val="24"/>
        </w:rPr>
      </w:pPr>
      <w:r>
        <w:rPr>
          <w:rFonts w:hint="eastAsia" w:ascii="宋体" w:hAnsi="宋体" w:cs="宋体"/>
          <w:b/>
          <w:color w:val="000000"/>
          <w:sz w:val="24"/>
          <w:szCs w:val="24"/>
        </w:rPr>
        <w:t>三、案例分析（共计20分）</w:t>
      </w:r>
    </w:p>
    <w:p>
      <w:pPr>
        <w:pStyle w:val="2"/>
        <w:spacing w:before="3" w:line="276" w:lineRule="auto"/>
        <w:ind w:right="251" w:firstLine="419"/>
        <w:rPr>
          <w:rFonts w:hint="eastAsia"/>
          <w:color w:val="000000"/>
          <w:sz w:val="24"/>
          <w:szCs w:val="24"/>
          <w:lang w:val="en-US" w:bidi="ar-SA"/>
        </w:rPr>
      </w:pPr>
      <w:r>
        <w:rPr>
          <w:rFonts w:hint="eastAsia" w:ascii="Times New Roman" w:hAnsi="Times New Roman" w:cs="Times New Roman"/>
          <w:b/>
          <w:bCs/>
          <w:szCs w:val="24"/>
        </w:rPr>
        <w:t>案例 1参考答案</w:t>
      </w:r>
      <w:r>
        <w:rPr>
          <w:rFonts w:hint="eastAsia" w:ascii="Times New Roman" w:hAnsi="Times New Roman" w:cs="Times New Roman"/>
          <w:szCs w:val="24"/>
        </w:rPr>
        <w:t>：</w:t>
      </w:r>
      <w:r>
        <w:rPr>
          <w:rFonts w:hint="eastAsia"/>
          <w:color w:val="000000"/>
          <w:sz w:val="24"/>
          <w:szCs w:val="24"/>
          <w:lang w:val="en-US" w:bidi="ar-SA"/>
        </w:rPr>
        <w:t>这个观点是正确的。它符合企业营销活动必须以顾客为中心，以消费者需求作为营销出发点的观点。作为经营者，必须时刻牢记“顾客永远是正确的”这条黄金法则。一般人咋听起来，似乎颇感“顾客永远是正确的”这句话太绝对了。人无完人，金无足赤，顾客不对的地方多着呢。但从本质上理解，</w:t>
      </w:r>
    </w:p>
    <w:p>
      <w:pPr>
        <w:ind w:firstLine="632" w:firstLineChars="300"/>
        <w:rPr>
          <w:rFonts w:ascii="宋体" w:hAnsi="宋体" w:eastAsia="宋体" w:cs="宋体"/>
          <w:b/>
          <w:bCs/>
          <w:color w:val="000000"/>
          <w:sz w:val="24"/>
          <w:szCs w:val="24"/>
        </w:rPr>
      </w:pPr>
      <w:r>
        <w:rPr>
          <w:rFonts w:hint="eastAsia" w:ascii="Times New Roman" w:hAnsi="Times New Roman" w:eastAsia="宋体" w:cs="Times New Roman"/>
          <w:b/>
          <w:bCs/>
          <w:szCs w:val="24"/>
        </w:rPr>
        <w:t>案例 2参考答案：</w:t>
      </w:r>
    </w:p>
    <w:p>
      <w:pPr>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市场=人口+购买力+购买意向，也就是说市场是人口、购买力和购买意向的集合。十堰市时新商场经营旅游鞋之所以成功，从市场概念来看，主要是该店根据当时形成市场的三要素同时具备的情况大胆开拓市场，采取了灵活的营销方式。第一，人口是形成市场的首要的也是最重要的因素。第二，购买力。第三，从购买意向来看，旅游鞋具有舒适耐穿、容易清洁、品质高级、式样高雅，而且冬天穿者保暖的特点。</w:t>
      </w:r>
    </w:p>
    <w:p>
      <w:pPr>
        <w:snapToGrid w:val="0"/>
        <w:ind w:firstLine="422" w:firstLineChars="200"/>
        <w:rPr>
          <w:rFonts w:hint="eastAsia" w:ascii="宋体" w:hAnsi="宋体" w:eastAsia="宋体" w:cs="宋体"/>
          <w:color w:val="000000"/>
          <w:sz w:val="24"/>
          <w:szCs w:val="24"/>
        </w:rPr>
      </w:pPr>
      <w:r>
        <w:rPr>
          <w:rFonts w:hint="eastAsia" w:ascii="Times New Roman" w:hAnsi="Times New Roman" w:eastAsia="宋体" w:cs="Times New Roman"/>
          <w:b/>
          <w:bCs/>
          <w:szCs w:val="24"/>
        </w:rPr>
        <w:t>案例3</w:t>
      </w:r>
      <w:r>
        <w:rPr>
          <w:rFonts w:ascii="Times New Roman" w:hAnsi="Times New Roman" w:eastAsia="宋体" w:cs="Times New Roman"/>
          <w:b/>
          <w:bCs/>
          <w:szCs w:val="24"/>
        </w:rPr>
        <w:t xml:space="preserve"> </w:t>
      </w:r>
      <w:r>
        <w:rPr>
          <w:rFonts w:hint="eastAsia" w:ascii="Times New Roman" w:hAnsi="Times New Roman" w:eastAsia="宋体" w:cs="Times New Roman"/>
          <w:b/>
          <w:bCs/>
          <w:szCs w:val="24"/>
        </w:rPr>
        <w:t>参考答案</w:t>
      </w:r>
      <w:r>
        <w:rPr>
          <w:rFonts w:ascii="Times New Roman" w:hAnsi="Times New Roman" w:eastAsia="宋体" w:cs="Times New Roman"/>
          <w:szCs w:val="24"/>
        </w:rPr>
        <w:t xml:space="preserve"> </w:t>
      </w:r>
      <w:r>
        <w:rPr>
          <w:rFonts w:hint="eastAsia" w:ascii="宋体" w:hAnsi="宋体" w:eastAsia="宋体" w:cs="宋体"/>
          <w:color w:val="000000"/>
          <w:sz w:val="24"/>
          <w:szCs w:val="24"/>
        </w:rPr>
        <w:t>1、D</w:t>
      </w:r>
      <w:r>
        <w:rPr>
          <w:rFonts w:ascii="宋体" w:hAnsi="宋体" w:eastAsia="宋体" w:cs="宋体"/>
          <w:color w:val="000000"/>
          <w:sz w:val="24"/>
          <w:szCs w:val="24"/>
        </w:rPr>
        <w:t xml:space="preserve">  </w:t>
      </w:r>
      <w:r>
        <w:rPr>
          <w:rFonts w:hint="eastAsia" w:ascii="宋体" w:hAnsi="宋体" w:eastAsia="宋体" w:cs="宋体"/>
          <w:color w:val="000000"/>
          <w:sz w:val="24"/>
          <w:szCs w:val="24"/>
        </w:rPr>
        <w:t>2、C</w:t>
      </w:r>
      <w:r>
        <w:rPr>
          <w:rFonts w:ascii="宋体" w:hAnsi="宋体" w:eastAsia="宋体" w:cs="宋体"/>
          <w:color w:val="000000"/>
          <w:sz w:val="24"/>
          <w:szCs w:val="24"/>
        </w:rPr>
        <w:t xml:space="preserve">  </w:t>
      </w:r>
      <w:r>
        <w:rPr>
          <w:rFonts w:hint="eastAsia" w:ascii="宋体" w:hAnsi="宋体" w:eastAsia="宋体" w:cs="宋体"/>
          <w:color w:val="000000"/>
          <w:sz w:val="24"/>
          <w:szCs w:val="24"/>
        </w:rPr>
        <w:t>3、ABCD</w:t>
      </w:r>
      <w:r>
        <w:rPr>
          <w:rFonts w:ascii="宋体" w:hAnsi="宋体" w:eastAsia="宋体" w:cs="宋体"/>
          <w:color w:val="000000"/>
          <w:sz w:val="24"/>
          <w:szCs w:val="24"/>
        </w:rPr>
        <w:t xml:space="preserve">  </w:t>
      </w:r>
      <w:r>
        <w:rPr>
          <w:rFonts w:hint="eastAsia" w:ascii="宋体" w:hAnsi="宋体" w:eastAsia="宋体" w:cs="宋体"/>
          <w:color w:val="000000"/>
          <w:sz w:val="24"/>
          <w:szCs w:val="24"/>
        </w:rPr>
        <w:t>4、BCD</w:t>
      </w:r>
    </w:p>
    <w:p>
      <w:pPr>
        <w:snapToGrid w:val="0"/>
        <w:ind w:firstLine="480" w:firstLineChars="200"/>
        <w:rPr>
          <w:rFonts w:hint="eastAsia" w:ascii="宋体" w:hAnsi="宋体" w:eastAsia="宋体" w:cs="宋体"/>
          <w:color w:val="000000"/>
          <w:sz w:val="24"/>
          <w:szCs w:val="24"/>
        </w:rPr>
      </w:pPr>
    </w:p>
    <w:p>
      <w:pPr>
        <w:snapToGrid w:val="0"/>
        <w:ind w:firstLine="480" w:firstLineChars="200"/>
        <w:rPr>
          <w:rFonts w:hint="eastAsia" w:ascii="宋体" w:hAnsi="宋体" w:eastAsia="宋体" w:cs="宋体"/>
          <w:color w:val="000000"/>
          <w:sz w:val="24"/>
          <w:szCs w:val="24"/>
        </w:rPr>
      </w:pPr>
    </w:p>
    <w:p>
      <w:pPr>
        <w:snapToGrid w:val="0"/>
        <w:ind w:firstLine="480" w:firstLineChars="200"/>
        <w:rPr>
          <w:rFonts w:hint="eastAsia" w:ascii="宋体" w:hAnsi="宋体" w:eastAsia="宋体" w:cs="宋体"/>
          <w:color w:val="000000"/>
          <w:sz w:val="24"/>
          <w:szCs w:val="24"/>
        </w:rPr>
      </w:pPr>
    </w:p>
    <w:p>
      <w:pPr>
        <w:snapToGrid w:val="0"/>
        <w:ind w:firstLine="480" w:firstLineChars="200"/>
        <w:rPr>
          <w:rFonts w:hint="eastAsia" w:ascii="宋体" w:hAnsi="宋体" w:eastAsia="宋体" w:cs="宋体"/>
          <w:color w:val="000000"/>
          <w:sz w:val="24"/>
          <w:szCs w:val="24"/>
        </w:rPr>
      </w:pPr>
    </w:p>
    <w:p>
      <w:pPr>
        <w:snapToGrid w:val="0"/>
        <w:ind w:firstLine="480" w:firstLineChars="200"/>
        <w:rPr>
          <w:rFonts w:hint="eastAsia" w:ascii="宋体" w:hAnsi="宋体" w:eastAsia="宋体" w:cs="宋体"/>
          <w:color w:val="000000"/>
          <w:sz w:val="24"/>
          <w:szCs w:val="24"/>
        </w:rPr>
      </w:pPr>
    </w:p>
    <w:p>
      <w:pPr>
        <w:numPr>
          <w:ilvl w:val="0"/>
          <w:numId w:val="3"/>
        </w:numPr>
        <w:spacing w:line="360" w:lineRule="auto"/>
        <w:rPr>
          <w:rFonts w:hint="eastAsia" w:ascii="宋体" w:hAnsi="宋体" w:cs="宋体"/>
          <w:b/>
          <w:color w:val="000000"/>
          <w:sz w:val="24"/>
          <w:szCs w:val="24"/>
          <w:lang w:val="en-US" w:eastAsia="zh-CN"/>
        </w:rPr>
      </w:pPr>
      <w:r>
        <w:rPr>
          <w:rFonts w:hint="eastAsia" w:ascii="宋体" w:hAnsi="宋体" w:cs="宋体"/>
          <w:b/>
          <w:color w:val="000000"/>
          <w:sz w:val="24"/>
          <w:szCs w:val="24"/>
          <w:lang w:val="en-US" w:eastAsia="zh-CN"/>
        </w:rPr>
        <w:t xml:space="preserve"> 口试（40分）</w:t>
      </w:r>
    </w:p>
    <w:p>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hint="eastAsia"/>
          <w:b/>
          <w:bCs/>
          <w:sz w:val="28"/>
        </w:rPr>
      </w:pPr>
      <w:r>
        <w:rPr>
          <w:rFonts w:hint="eastAsia" w:ascii="黑体" w:hAnsi="宋体" w:eastAsia="黑体"/>
          <w:bCs/>
          <w:color w:val="000000"/>
          <w:sz w:val="30"/>
          <w:szCs w:val="30"/>
        </w:rPr>
        <w:t>（一）</w:t>
      </w:r>
    </w:p>
    <w:p>
      <w:pPr>
        <w:numPr>
          <w:ilvl w:val="0"/>
          <w:numId w:val="4"/>
        </w:num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rPr>
        <w:t>用推销的方式做</w:t>
      </w:r>
      <w:r>
        <w:rPr>
          <w:rFonts w:hint="eastAsia" w:asciiTheme="majorEastAsia" w:hAnsiTheme="majorEastAsia" w:eastAsiaTheme="majorEastAsia" w:cstheme="majorEastAsia"/>
          <w:color w:val="000000"/>
          <w:sz w:val="24"/>
          <w:szCs w:val="24"/>
          <w:lang w:val="en-US" w:eastAsia="zh-CN"/>
        </w:rPr>
        <w:t>3</w:t>
      </w:r>
      <w:r>
        <w:rPr>
          <w:rFonts w:hint="eastAsia" w:asciiTheme="majorEastAsia" w:hAnsiTheme="majorEastAsia" w:eastAsiaTheme="majorEastAsia" w:cstheme="majorEastAsia"/>
          <w:color w:val="000000"/>
          <w:sz w:val="24"/>
          <w:szCs w:val="24"/>
        </w:rPr>
        <w:t>分钟自我介绍。（</w:t>
      </w:r>
      <w:r>
        <w:rPr>
          <w:rFonts w:hint="eastAsia" w:asciiTheme="majorEastAsia" w:hAnsiTheme="majorEastAsia" w:eastAsiaTheme="majorEastAsia" w:cstheme="majorEastAsia"/>
          <w:color w:val="000000"/>
          <w:sz w:val="24"/>
          <w:szCs w:val="24"/>
          <w:lang w:val="en-US" w:eastAsia="zh-CN"/>
        </w:rPr>
        <w:t>15</w:t>
      </w:r>
      <w:r>
        <w:rPr>
          <w:rFonts w:hint="eastAsia" w:asciiTheme="majorEastAsia" w:hAnsiTheme="majorEastAsia" w:eastAsiaTheme="majorEastAsia" w:cstheme="majorEastAsia"/>
          <w:color w:val="000000"/>
          <w:sz w:val="24"/>
          <w:szCs w:val="24"/>
        </w:rPr>
        <w:t>分）（略）</w:t>
      </w:r>
    </w:p>
    <w:p>
      <w:pPr>
        <w:numPr>
          <w:ilvl w:val="0"/>
          <w:numId w:val="4"/>
        </w:num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rPr>
        <w:t>列举广告媒体有哪些？（</w:t>
      </w:r>
      <w:r>
        <w:rPr>
          <w:rFonts w:hint="eastAsia" w:asciiTheme="majorEastAsia" w:hAnsiTheme="majorEastAsia" w:eastAsiaTheme="majorEastAsia" w:cstheme="majorEastAsia"/>
          <w:color w:val="000000"/>
          <w:sz w:val="24"/>
          <w:szCs w:val="24"/>
          <w:lang w:val="en-US" w:eastAsia="zh-CN"/>
        </w:rPr>
        <w:t>5</w:t>
      </w:r>
      <w:r>
        <w:rPr>
          <w:rFonts w:hint="eastAsia" w:asciiTheme="majorEastAsia" w:hAnsiTheme="majorEastAsia" w:eastAsiaTheme="majorEastAsia" w:cstheme="majorEastAsia"/>
          <w:color w:val="000000"/>
          <w:sz w:val="24"/>
          <w:szCs w:val="24"/>
        </w:rPr>
        <w:t>分）</w:t>
      </w:r>
    </w:p>
    <w:p>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rPr>
        <w:t>答：</w:t>
      </w:r>
      <w:r>
        <w:rPr>
          <w:rFonts w:ascii="Arial" w:hAnsi="Arial" w:cs="Arial"/>
          <w:color w:val="333333"/>
          <w:szCs w:val="21"/>
          <w:shd w:val="clear" w:color="auto" w:fill="FFFFFF"/>
        </w:rPr>
        <w:t>报纸、杂志、电视、广播、</w:t>
      </w:r>
      <w:r>
        <w:rPr>
          <w:rFonts w:hint="eastAsia" w:ascii="Arial" w:hAnsi="Arial" w:cs="Arial"/>
          <w:color w:val="333333"/>
          <w:szCs w:val="21"/>
          <w:shd w:val="clear" w:color="auto" w:fill="FFFFFF"/>
        </w:rPr>
        <w:t>手机、互联网、电影、户外广告媒体等。</w:t>
      </w:r>
    </w:p>
    <w:p>
      <w:pPr>
        <w:numPr>
          <w:ilvl w:val="0"/>
          <w:numId w:val="4"/>
        </w:num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rPr>
        <w:t>举例一则经典广告，并说明其经典之处。（</w:t>
      </w:r>
      <w:r>
        <w:rPr>
          <w:rFonts w:hint="eastAsia" w:asciiTheme="majorEastAsia" w:hAnsiTheme="majorEastAsia" w:eastAsiaTheme="majorEastAsia" w:cstheme="majorEastAsia"/>
          <w:color w:val="000000"/>
          <w:sz w:val="24"/>
          <w:szCs w:val="24"/>
          <w:lang w:val="en-US" w:eastAsia="zh-CN"/>
        </w:rPr>
        <w:t>10</w:t>
      </w:r>
      <w:r>
        <w:rPr>
          <w:rFonts w:hint="eastAsia" w:asciiTheme="majorEastAsia" w:hAnsiTheme="majorEastAsia" w:eastAsiaTheme="majorEastAsia" w:cstheme="majorEastAsia"/>
          <w:color w:val="000000"/>
          <w:sz w:val="24"/>
          <w:szCs w:val="24"/>
        </w:rPr>
        <w:t>分）（略）</w:t>
      </w:r>
    </w:p>
    <w:p>
      <w:pPr>
        <w:numPr>
          <w:ilvl w:val="0"/>
          <w:numId w:val="4"/>
        </w:num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rPr>
        <w:t>谈谈使用APP手机购物有哪些利与弊？（</w:t>
      </w:r>
      <w:r>
        <w:rPr>
          <w:rFonts w:hint="eastAsia" w:asciiTheme="majorEastAsia" w:hAnsiTheme="majorEastAsia" w:eastAsiaTheme="majorEastAsia" w:cstheme="majorEastAsia"/>
          <w:color w:val="000000"/>
          <w:sz w:val="24"/>
          <w:szCs w:val="24"/>
          <w:lang w:val="en-US" w:eastAsia="zh-CN"/>
        </w:rPr>
        <w:t>10</w:t>
      </w:r>
      <w:r>
        <w:rPr>
          <w:rFonts w:hint="eastAsia" w:asciiTheme="majorEastAsia" w:hAnsiTheme="majorEastAsia" w:eastAsiaTheme="majorEastAsia" w:cstheme="majorEastAsia"/>
          <w:color w:val="000000"/>
          <w:sz w:val="24"/>
          <w:szCs w:val="24"/>
        </w:rPr>
        <w:t>分）</w:t>
      </w:r>
    </w:p>
    <w:p>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rPr>
        <w:t>答：优点：价格便宜、购买方便快捷、提高效率，打破地域限制， 通过线上沟通互动了解更多产品信息。</w:t>
      </w:r>
    </w:p>
    <w:p>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黑体" w:hAnsi="宋体" w:eastAsia="黑体"/>
          <w:bCs/>
          <w:color w:val="000000"/>
          <w:sz w:val="30"/>
          <w:szCs w:val="30"/>
        </w:rPr>
      </w:pPr>
      <w:r>
        <w:rPr>
          <w:rFonts w:hint="eastAsia" w:asciiTheme="majorEastAsia" w:hAnsiTheme="majorEastAsia" w:eastAsiaTheme="majorEastAsia" w:cstheme="majorEastAsia"/>
          <w:color w:val="000000"/>
          <w:sz w:val="24"/>
          <w:szCs w:val="24"/>
        </w:rPr>
        <w:t xml:space="preserve">   缺点：缺乏线下购物体验，减少人与人近距离接触交流，隐藏网络购物风险，无法辨识线上购物产品与实物之间的差距，刺激与诱导性消费现象严重。</w:t>
      </w:r>
    </w:p>
    <w:p>
      <w:pPr>
        <w:spacing w:line="360" w:lineRule="auto"/>
        <w:jc w:val="center"/>
        <w:rPr>
          <w:rFonts w:hint="eastAsia"/>
          <w:b/>
          <w:bCs/>
          <w:sz w:val="28"/>
        </w:rPr>
      </w:pPr>
    </w:p>
    <w:p>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黑体" w:hAnsi="宋体" w:eastAsia="黑体"/>
          <w:color w:val="000000"/>
          <w:szCs w:val="21"/>
        </w:rPr>
      </w:pPr>
      <w:r>
        <w:rPr>
          <w:rFonts w:hint="eastAsia" w:ascii="黑体" w:hAnsi="宋体" w:eastAsia="黑体"/>
          <w:bCs/>
          <w:color w:val="000000"/>
          <w:sz w:val="30"/>
          <w:szCs w:val="30"/>
        </w:rPr>
        <w:t>（</w:t>
      </w:r>
      <w:r>
        <w:rPr>
          <w:rFonts w:hint="eastAsia" w:ascii="黑体" w:hAnsi="宋体" w:eastAsia="黑体"/>
          <w:bCs/>
          <w:color w:val="000000"/>
          <w:sz w:val="30"/>
          <w:szCs w:val="30"/>
          <w:lang w:val="en-US" w:eastAsia="zh-CN"/>
        </w:rPr>
        <w:t>二</w:t>
      </w:r>
      <w:r>
        <w:rPr>
          <w:rFonts w:hint="eastAsia" w:ascii="黑体" w:hAnsi="宋体" w:eastAsia="黑体"/>
          <w:bCs/>
          <w:color w:val="000000"/>
          <w:sz w:val="30"/>
          <w:szCs w:val="30"/>
        </w:rPr>
        <w:t>）</w:t>
      </w:r>
    </w:p>
    <w:p>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rPr>
        <w:t>1、以各自家乡为例，对一个景点做推荐介绍。</w:t>
      </w:r>
      <w:r>
        <w:rPr>
          <w:rFonts w:hint="eastAsia" w:asciiTheme="majorEastAsia" w:hAnsiTheme="majorEastAsia" w:eastAsiaTheme="majorEastAsia" w:cstheme="majorEastAsia"/>
          <w:color w:val="000000"/>
          <w:sz w:val="24"/>
          <w:szCs w:val="24"/>
          <w:lang w:val="en-US" w:eastAsia="zh-CN"/>
        </w:rPr>
        <w:t>15（</w:t>
      </w:r>
      <w:r>
        <w:rPr>
          <w:rFonts w:hint="eastAsia" w:asciiTheme="majorEastAsia" w:hAnsiTheme="majorEastAsia" w:eastAsiaTheme="majorEastAsia" w:cstheme="majorEastAsia"/>
          <w:color w:val="000000"/>
          <w:sz w:val="24"/>
          <w:szCs w:val="24"/>
        </w:rPr>
        <w:t>分）（略）</w:t>
      </w:r>
    </w:p>
    <w:p>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rPr>
        <w:t>2、谈谈产品包装有什么作用？（</w:t>
      </w:r>
      <w:r>
        <w:rPr>
          <w:rFonts w:hint="eastAsia" w:asciiTheme="majorEastAsia" w:hAnsiTheme="majorEastAsia" w:eastAsiaTheme="majorEastAsia" w:cstheme="majorEastAsia"/>
          <w:color w:val="000000"/>
          <w:sz w:val="24"/>
          <w:szCs w:val="24"/>
          <w:lang w:val="en-US" w:eastAsia="zh-CN"/>
        </w:rPr>
        <w:t>5</w:t>
      </w:r>
      <w:r>
        <w:rPr>
          <w:rFonts w:hint="eastAsia" w:asciiTheme="majorEastAsia" w:hAnsiTheme="majorEastAsia" w:eastAsiaTheme="majorEastAsia" w:cstheme="majorEastAsia"/>
          <w:color w:val="000000"/>
          <w:sz w:val="24"/>
          <w:szCs w:val="24"/>
        </w:rPr>
        <w:t>分）</w:t>
      </w:r>
    </w:p>
    <w:p>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rPr>
        <w:t>答：1、</w:t>
      </w:r>
      <w:r>
        <w:rPr>
          <w:rFonts w:asciiTheme="majorEastAsia" w:hAnsiTheme="majorEastAsia" w:eastAsiaTheme="majorEastAsia" w:cstheme="majorEastAsia"/>
          <w:color w:val="000000"/>
          <w:sz w:val="24"/>
          <w:szCs w:val="24"/>
        </w:rPr>
        <w:t>保护与盛载</w:t>
      </w:r>
      <w:r>
        <w:rPr>
          <w:rFonts w:hint="eastAsia" w:asciiTheme="majorEastAsia" w:hAnsiTheme="majorEastAsia" w:eastAsiaTheme="majorEastAsia" w:cstheme="majorEastAsia"/>
          <w:color w:val="000000"/>
          <w:sz w:val="24"/>
          <w:szCs w:val="24"/>
        </w:rPr>
        <w:t>2、</w:t>
      </w:r>
      <w:r>
        <w:rPr>
          <w:rFonts w:asciiTheme="majorEastAsia" w:hAnsiTheme="majorEastAsia" w:eastAsiaTheme="majorEastAsia" w:cstheme="majorEastAsia"/>
          <w:color w:val="000000"/>
          <w:sz w:val="24"/>
          <w:szCs w:val="24"/>
        </w:rPr>
        <w:t>储运与促销</w:t>
      </w:r>
      <w:r>
        <w:rPr>
          <w:rFonts w:hint="eastAsia" w:asciiTheme="majorEastAsia" w:hAnsiTheme="majorEastAsia" w:eastAsiaTheme="majorEastAsia" w:cstheme="majorEastAsia"/>
          <w:color w:val="000000"/>
          <w:sz w:val="24"/>
          <w:szCs w:val="24"/>
        </w:rPr>
        <w:t>3、</w:t>
      </w:r>
      <w:r>
        <w:rPr>
          <w:rFonts w:asciiTheme="majorEastAsia" w:hAnsiTheme="majorEastAsia" w:eastAsiaTheme="majorEastAsia" w:cstheme="majorEastAsia"/>
          <w:color w:val="000000"/>
          <w:sz w:val="24"/>
          <w:szCs w:val="24"/>
        </w:rPr>
        <w:t>美化商品与传达信息</w:t>
      </w:r>
      <w:r>
        <w:rPr>
          <w:rFonts w:hint="eastAsia" w:asciiTheme="majorEastAsia" w:hAnsiTheme="majorEastAsia" w:eastAsiaTheme="majorEastAsia" w:cstheme="majorEastAsia"/>
          <w:color w:val="000000"/>
          <w:sz w:val="24"/>
          <w:szCs w:val="24"/>
        </w:rPr>
        <w:t>4、</w:t>
      </w:r>
      <w:r>
        <w:rPr>
          <w:rFonts w:asciiTheme="majorEastAsia" w:hAnsiTheme="majorEastAsia" w:eastAsiaTheme="majorEastAsia" w:cstheme="majorEastAsia"/>
          <w:color w:val="000000"/>
          <w:sz w:val="24"/>
          <w:szCs w:val="24"/>
        </w:rPr>
        <w:t>卫生与环保</w:t>
      </w:r>
      <w:r>
        <w:rPr>
          <w:rFonts w:hint="eastAsia" w:asciiTheme="majorEastAsia" w:hAnsiTheme="majorEastAsia" w:eastAsiaTheme="majorEastAsia" w:cstheme="majorEastAsia"/>
          <w:color w:val="000000"/>
          <w:sz w:val="24"/>
          <w:szCs w:val="24"/>
        </w:rPr>
        <w:t>5、</w:t>
      </w:r>
      <w:r>
        <w:rPr>
          <w:rFonts w:asciiTheme="majorEastAsia" w:hAnsiTheme="majorEastAsia" w:eastAsiaTheme="majorEastAsia" w:cstheme="majorEastAsia"/>
          <w:color w:val="000000"/>
          <w:sz w:val="24"/>
          <w:szCs w:val="24"/>
        </w:rPr>
        <w:t>循环与再生利用</w:t>
      </w:r>
      <w:r>
        <w:rPr>
          <w:rFonts w:hint="eastAsia" w:asciiTheme="majorEastAsia" w:hAnsiTheme="majorEastAsia" w:eastAsiaTheme="majorEastAsia" w:cstheme="majorEastAsia"/>
          <w:color w:val="000000"/>
          <w:sz w:val="24"/>
          <w:szCs w:val="24"/>
        </w:rPr>
        <w:t>6、</w:t>
      </w:r>
      <w:r>
        <w:rPr>
          <w:rFonts w:asciiTheme="majorEastAsia" w:hAnsiTheme="majorEastAsia" w:eastAsiaTheme="majorEastAsia" w:cstheme="majorEastAsia"/>
          <w:color w:val="000000"/>
          <w:sz w:val="24"/>
          <w:szCs w:val="24"/>
        </w:rPr>
        <w:t>成组化与防盗功能</w:t>
      </w:r>
    </w:p>
    <w:p>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rPr>
        <w:t>3、电话推销应注意什么？（</w:t>
      </w:r>
      <w:r>
        <w:rPr>
          <w:rFonts w:hint="eastAsia" w:asciiTheme="majorEastAsia" w:hAnsiTheme="majorEastAsia" w:eastAsiaTheme="majorEastAsia" w:cstheme="majorEastAsia"/>
          <w:color w:val="000000"/>
          <w:sz w:val="24"/>
          <w:szCs w:val="24"/>
          <w:lang w:val="en-US" w:eastAsia="zh-CN"/>
        </w:rPr>
        <w:t>1</w:t>
      </w:r>
      <w:r>
        <w:rPr>
          <w:rFonts w:hint="eastAsia" w:asciiTheme="majorEastAsia" w:hAnsiTheme="majorEastAsia" w:eastAsiaTheme="majorEastAsia" w:cstheme="majorEastAsia"/>
          <w:color w:val="000000"/>
          <w:sz w:val="24"/>
          <w:szCs w:val="24"/>
        </w:rPr>
        <w:t>0分）</w:t>
      </w:r>
    </w:p>
    <w:p>
      <w:pPr>
        <w:spacing w:line="360" w:lineRule="auto"/>
        <w:rPr>
          <w:rFonts w:hint="eastAsia"/>
          <w:sz w:val="24"/>
        </w:rPr>
      </w:pPr>
      <w:r>
        <w:rPr>
          <w:rFonts w:hint="eastAsia" w:asciiTheme="majorEastAsia" w:hAnsiTheme="majorEastAsia" w:eastAsiaTheme="majorEastAsia" w:cstheme="majorEastAsia"/>
          <w:color w:val="000000"/>
          <w:sz w:val="24"/>
          <w:szCs w:val="24"/>
        </w:rPr>
        <w:t>答：</w:t>
      </w:r>
      <w:r>
        <w:rPr>
          <w:rFonts w:hint="eastAsia" w:ascii="Calibri" w:hAnsi="Calibri" w:eastAsia="宋体" w:cs="Times New Roman"/>
          <w:sz w:val="24"/>
        </w:rPr>
        <w:t>1．讲究通话时间。</w:t>
      </w:r>
    </w:p>
    <w:p>
      <w:pPr>
        <w:spacing w:line="360" w:lineRule="auto"/>
        <w:rPr>
          <w:rFonts w:hint="eastAsia" w:ascii="Calibri" w:hAnsi="Calibri" w:eastAsia="宋体" w:cs="Times New Roman"/>
          <w:sz w:val="24"/>
        </w:rPr>
      </w:pPr>
      <w:r>
        <w:rPr>
          <w:rFonts w:hint="eastAsia" w:ascii="Calibri" w:hAnsi="Calibri" w:eastAsia="宋体" w:cs="Times New Roman"/>
          <w:sz w:val="24"/>
        </w:rPr>
        <w:t>　　2．以确保约见成功为首要原则，而不是推销。</w:t>
      </w:r>
    </w:p>
    <w:p>
      <w:pPr>
        <w:spacing w:line="360" w:lineRule="auto"/>
        <w:rPr>
          <w:rFonts w:hint="eastAsia" w:ascii="Calibri" w:hAnsi="Calibri" w:eastAsia="宋体" w:cs="Times New Roman"/>
          <w:sz w:val="24"/>
        </w:rPr>
      </w:pPr>
      <w:r>
        <w:rPr>
          <w:rFonts w:hint="eastAsia" w:ascii="Calibri" w:hAnsi="Calibri" w:eastAsia="宋体" w:cs="Times New Roman"/>
          <w:sz w:val="24"/>
        </w:rPr>
        <w:t>　　3．要集中注意力。</w:t>
      </w:r>
    </w:p>
    <w:p>
      <w:pPr>
        <w:spacing w:line="360" w:lineRule="auto"/>
        <w:rPr>
          <w:rFonts w:hint="eastAsia" w:ascii="Calibri" w:hAnsi="Calibri" w:eastAsia="宋体" w:cs="Times New Roman"/>
          <w:sz w:val="24"/>
        </w:rPr>
      </w:pPr>
      <w:r>
        <w:rPr>
          <w:rFonts w:hint="eastAsia" w:ascii="Calibri" w:hAnsi="Calibri" w:eastAsia="宋体" w:cs="Times New Roman"/>
          <w:sz w:val="24"/>
        </w:rPr>
        <w:t xml:space="preserve">　　4．坐姿要正确。。 </w:t>
      </w:r>
    </w:p>
    <w:p>
      <w:pPr>
        <w:spacing w:line="360" w:lineRule="auto"/>
        <w:rPr>
          <w:rFonts w:hint="eastAsia" w:ascii="Calibri" w:hAnsi="Calibri" w:eastAsia="宋体" w:cs="Times New Roman"/>
          <w:sz w:val="24"/>
        </w:rPr>
      </w:pPr>
      <w:r>
        <w:rPr>
          <w:rFonts w:hint="eastAsia" w:ascii="Calibri" w:hAnsi="Calibri" w:eastAsia="宋体" w:cs="Times New Roman"/>
          <w:sz w:val="24"/>
        </w:rPr>
        <w:t>　　5．电话用语要简洁明了，主题集中。</w:t>
      </w:r>
    </w:p>
    <w:p>
      <w:pPr>
        <w:spacing w:line="360" w:lineRule="auto"/>
        <w:ind w:firstLine="465"/>
        <w:rPr>
          <w:rFonts w:hint="eastAsia"/>
          <w:sz w:val="24"/>
        </w:rPr>
      </w:pPr>
      <w:r>
        <w:rPr>
          <w:rFonts w:hint="eastAsia" w:ascii="Calibri" w:hAnsi="Calibri" w:eastAsia="宋体" w:cs="Times New Roman"/>
          <w:sz w:val="24"/>
        </w:rPr>
        <w:t>6．约定时间要主动、明确。</w:t>
      </w:r>
    </w:p>
    <w:p>
      <w:pPr>
        <w:spacing w:line="360" w:lineRule="auto"/>
        <w:ind w:firstLine="465"/>
        <w:rPr>
          <w:rFonts w:hint="eastAsia" w:ascii="Calibri" w:hAnsi="Calibri" w:eastAsia="宋体" w:cs="Times New Roman"/>
          <w:sz w:val="24"/>
        </w:rPr>
      </w:pPr>
      <w:r>
        <w:rPr>
          <w:rFonts w:hint="eastAsia" w:ascii="Calibri" w:hAnsi="Calibri" w:eastAsia="宋体" w:cs="Times New Roman"/>
          <w:sz w:val="24"/>
        </w:rPr>
        <w:t>7．准备备忘录，便于在必要时记录电话内容。</w:t>
      </w:r>
    </w:p>
    <w:p>
      <w:pPr>
        <w:spacing w:line="360" w:lineRule="auto"/>
        <w:rPr>
          <w:rFonts w:hint="eastAsia" w:ascii="Calibri" w:hAnsi="Calibri" w:eastAsia="宋体" w:cs="Times New Roman"/>
          <w:sz w:val="24"/>
        </w:rPr>
      </w:pPr>
      <w:r>
        <w:rPr>
          <w:rFonts w:hint="eastAsia" w:ascii="Calibri" w:hAnsi="Calibri" w:eastAsia="宋体" w:cs="Times New Roman"/>
          <w:sz w:val="24"/>
        </w:rPr>
        <w:t>　　8．别忘了致谢。</w:t>
      </w:r>
    </w:p>
    <w:p>
      <w:pPr>
        <w:spacing w:line="360" w:lineRule="auto"/>
        <w:rPr>
          <w:rFonts w:hint="eastAsia" w:ascii="Calibri" w:hAnsi="Calibri" w:eastAsia="宋体" w:cs="Times New Roman"/>
          <w:sz w:val="24"/>
        </w:rPr>
      </w:pPr>
      <w:r>
        <w:rPr>
          <w:rFonts w:hint="eastAsia" w:ascii="Calibri" w:hAnsi="Calibri" w:eastAsia="宋体" w:cs="Times New Roman"/>
          <w:sz w:val="24"/>
        </w:rPr>
        <w:t>4、当客户说：“我从来不喝啤酒。”面对这种异议推销员应该怎么处理？（</w:t>
      </w:r>
      <w:r>
        <w:rPr>
          <w:rFonts w:hint="eastAsia" w:ascii="Calibri" w:hAnsi="Calibri" w:eastAsia="宋体" w:cs="Times New Roman"/>
          <w:sz w:val="24"/>
          <w:lang w:val="en-US" w:eastAsia="zh-CN"/>
        </w:rPr>
        <w:t>1</w:t>
      </w:r>
      <w:r>
        <w:rPr>
          <w:rFonts w:hint="eastAsia" w:ascii="Calibri" w:hAnsi="Calibri" w:eastAsia="宋体" w:cs="Times New Roman"/>
          <w:sz w:val="24"/>
        </w:rPr>
        <w:t>0分）</w:t>
      </w:r>
    </w:p>
    <w:p>
      <w:pPr>
        <w:spacing w:line="360" w:lineRule="auto"/>
        <w:rPr>
          <w:rFonts w:hint="eastAsia" w:ascii="Calibri" w:hAnsi="Calibri" w:eastAsia="宋体" w:cs="Times New Roman"/>
          <w:sz w:val="24"/>
        </w:rPr>
      </w:pPr>
      <w:r>
        <w:rPr>
          <w:rFonts w:hint="eastAsia" w:ascii="Calibri" w:hAnsi="Calibri" w:eastAsia="宋体" w:cs="Times New Roman"/>
          <w:sz w:val="24"/>
        </w:rPr>
        <w:t>答：该情况属于</w:t>
      </w:r>
      <w:r>
        <w:rPr>
          <w:rFonts w:ascii="Calibri" w:hAnsi="Calibri" w:eastAsia="宋体" w:cs="Times New Roman"/>
          <w:sz w:val="24"/>
        </w:rPr>
        <w:t>需求异议</w:t>
      </w:r>
      <w:r>
        <w:rPr>
          <w:rFonts w:hint="eastAsia" w:ascii="Calibri" w:hAnsi="Calibri" w:eastAsia="宋体" w:cs="Times New Roman"/>
          <w:sz w:val="24"/>
        </w:rPr>
        <w:t>。</w:t>
      </w:r>
    </w:p>
    <w:p>
      <w:pPr>
        <w:spacing w:line="360" w:lineRule="auto"/>
        <w:rPr>
          <w:rFonts w:ascii="黑体" w:hAnsi="宋体" w:eastAsia="黑体"/>
          <w:bCs/>
          <w:color w:val="000000"/>
          <w:sz w:val="30"/>
          <w:szCs w:val="30"/>
        </w:rPr>
      </w:pPr>
      <w:r>
        <w:rPr>
          <w:rFonts w:ascii="Calibri" w:hAnsi="Calibri" w:eastAsia="宋体" w:cs="Times New Roman"/>
          <w:sz w:val="24"/>
        </w:rPr>
        <w:t>这种情况下，导购员应设法让不了解产品的客户对产品产生兴趣，可以运用推销洽谈的各种技巧，通过介绍、演示、提示等方法突出产品的优点，刺激客户的购买兴趣与购买欲望。应对需求异议时，导购员应先弄清楚客户提出需求异议的原因，再采取相应的策略。也就是说，对持有需求异议的客户，导购员首先要认真分析其异议，然后再采取相应的推销策略。</w:t>
      </w:r>
      <w:r>
        <w:rPr>
          <w:rFonts w:hint="eastAsia" w:ascii="Calibri" w:hAnsi="Calibri" w:eastAsia="宋体" w:cs="Times New Roman"/>
          <w:sz w:val="24"/>
        </w:rPr>
        <w:t xml:space="preserve"> </w:t>
      </w:r>
      <w:r>
        <w:rPr>
          <w:rFonts w:hint="eastAsia"/>
          <w:sz w:val="24"/>
        </w:rPr>
        <w:t xml:space="preserve"> </w:t>
      </w:r>
    </w:p>
    <w:p>
      <w:pPr>
        <w:spacing w:line="360" w:lineRule="auto"/>
        <w:jc w:val="center"/>
        <w:rPr>
          <w:rFonts w:hint="eastAsia"/>
          <w:b/>
          <w:bCs/>
          <w:sz w:val="28"/>
        </w:rPr>
      </w:pPr>
    </w:p>
    <w:p>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黑体" w:hAnsi="宋体" w:eastAsia="黑体"/>
          <w:color w:val="000000"/>
          <w:szCs w:val="21"/>
        </w:rPr>
      </w:pPr>
      <w:r>
        <w:rPr>
          <w:rFonts w:hint="eastAsia" w:ascii="黑体" w:hAnsi="宋体" w:eastAsia="黑体"/>
          <w:bCs/>
          <w:color w:val="000000"/>
          <w:sz w:val="30"/>
          <w:szCs w:val="30"/>
        </w:rPr>
        <w:t>（</w:t>
      </w:r>
      <w:r>
        <w:rPr>
          <w:rFonts w:hint="eastAsia" w:ascii="黑体" w:hAnsi="宋体" w:eastAsia="黑体"/>
          <w:bCs/>
          <w:color w:val="000000"/>
          <w:sz w:val="30"/>
          <w:szCs w:val="30"/>
          <w:lang w:val="en-US" w:eastAsia="zh-CN"/>
        </w:rPr>
        <w:t>三</w:t>
      </w:r>
      <w:r>
        <w:rPr>
          <w:rFonts w:hint="eastAsia" w:ascii="黑体" w:hAnsi="宋体" w:eastAsia="黑体"/>
          <w:bCs/>
          <w:color w:val="000000"/>
          <w:sz w:val="30"/>
          <w:szCs w:val="30"/>
        </w:rPr>
        <w:t>）</w:t>
      </w:r>
    </w:p>
    <w:p>
      <w:pPr>
        <w:numPr>
          <w:ilvl w:val="0"/>
          <w:numId w:val="5"/>
        </w:num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rPr>
        <w:t>如何向大学生推销手机产品？</w:t>
      </w:r>
      <w:r>
        <w:rPr>
          <w:rFonts w:hint="eastAsia" w:asciiTheme="majorEastAsia" w:hAnsiTheme="majorEastAsia" w:eastAsiaTheme="majorEastAsia" w:cstheme="majorEastAsia"/>
          <w:color w:val="000000"/>
          <w:sz w:val="24"/>
          <w:szCs w:val="24"/>
          <w:lang w:eastAsia="zh-CN"/>
        </w:rPr>
        <w:t>（</w:t>
      </w:r>
      <w:r>
        <w:rPr>
          <w:rFonts w:hint="eastAsia" w:asciiTheme="majorEastAsia" w:hAnsiTheme="majorEastAsia" w:eastAsiaTheme="majorEastAsia" w:cstheme="majorEastAsia"/>
          <w:color w:val="000000"/>
          <w:sz w:val="24"/>
          <w:szCs w:val="24"/>
          <w:lang w:val="en-US" w:eastAsia="zh-CN"/>
        </w:rPr>
        <w:t>15分）</w:t>
      </w:r>
    </w:p>
    <w:p>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rPr>
        <w:t>答：1）结合大学生消费特点</w:t>
      </w:r>
    </w:p>
    <w:p>
      <w:pPr>
        <w:pStyle w:val="1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420" w:firstLine="0" w:firstLineChars="0"/>
        <w:jc w:val="left"/>
        <w:rPr>
          <w:rFonts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rPr>
        <w:t>2)针对手机产品</w:t>
      </w:r>
    </w:p>
    <w:p>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60" w:firstLineChars="150"/>
        <w:jc w:val="left"/>
        <w:rPr>
          <w:rFonts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rPr>
        <w:t>3)做出相应推销策略</w:t>
      </w:r>
    </w:p>
    <w:p>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hint="default" w:asciiTheme="majorEastAsia" w:hAnsiTheme="majorEastAsia" w:eastAsiaTheme="majorEastAsia" w:cstheme="majorEastAsia"/>
          <w:color w:val="000000"/>
          <w:sz w:val="24"/>
          <w:szCs w:val="24"/>
          <w:lang w:val="en-US" w:eastAsia="zh-CN"/>
        </w:rPr>
      </w:pPr>
      <w:r>
        <w:rPr>
          <w:rFonts w:hint="eastAsia" w:asciiTheme="majorEastAsia" w:hAnsiTheme="majorEastAsia" w:eastAsiaTheme="majorEastAsia" w:cstheme="majorEastAsia"/>
          <w:color w:val="000000"/>
          <w:sz w:val="24"/>
          <w:szCs w:val="24"/>
        </w:rPr>
        <w:t>2、如何理解广告创意？</w:t>
      </w:r>
      <w:r>
        <w:rPr>
          <w:rFonts w:hint="eastAsia" w:asciiTheme="majorEastAsia" w:hAnsiTheme="majorEastAsia" w:eastAsiaTheme="majorEastAsia" w:cstheme="majorEastAsia"/>
          <w:color w:val="000000"/>
          <w:sz w:val="24"/>
          <w:szCs w:val="24"/>
          <w:lang w:eastAsia="zh-CN"/>
        </w:rPr>
        <w:t>（</w:t>
      </w:r>
      <w:r>
        <w:rPr>
          <w:rFonts w:hint="eastAsia" w:asciiTheme="majorEastAsia" w:hAnsiTheme="majorEastAsia" w:eastAsiaTheme="majorEastAsia" w:cstheme="majorEastAsia"/>
          <w:color w:val="000000"/>
          <w:sz w:val="24"/>
          <w:szCs w:val="24"/>
          <w:lang w:val="en-US" w:eastAsia="zh-CN"/>
        </w:rPr>
        <w:t>10分）</w:t>
      </w:r>
    </w:p>
    <w:p>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rPr>
        <w:t>答：广告创意是广告人员在对市场、产品和目标消费者进行调查分析的前提下，根据广告客户的营销目标，以广告策略为基础，对抽象的产品诉求概念予以具象而艺术的表现的创造性的思维活动。好的广告创意作品使广告诉求信息更形象、更生动、更有说服力。而且广告创意必须符合广告产品的整体营销目标，将抽象的概念转换为具体的形象，将科学的策略转换为艺术的表现。</w:t>
      </w:r>
    </w:p>
    <w:p>
      <w:pPr>
        <w:pStyle w:val="10"/>
        <w:numPr>
          <w:ilvl w:val="0"/>
          <w:numId w:val="6"/>
        </w:num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0"/>
        <w:jc w:val="left"/>
        <w:rPr>
          <w:rFonts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rPr>
        <w:t>第一次见面客户如何给客户留下好印象？</w:t>
      </w:r>
      <w:r>
        <w:rPr>
          <w:rFonts w:hint="eastAsia" w:asciiTheme="majorEastAsia" w:hAnsiTheme="majorEastAsia" w:eastAsiaTheme="majorEastAsia" w:cstheme="majorEastAsia"/>
          <w:color w:val="000000"/>
          <w:sz w:val="24"/>
          <w:szCs w:val="24"/>
          <w:lang w:eastAsia="zh-CN"/>
        </w:rPr>
        <w:t>（</w:t>
      </w:r>
      <w:r>
        <w:rPr>
          <w:rFonts w:hint="eastAsia" w:asciiTheme="majorEastAsia" w:hAnsiTheme="majorEastAsia" w:eastAsiaTheme="majorEastAsia" w:cstheme="majorEastAsia"/>
          <w:color w:val="000000"/>
          <w:sz w:val="24"/>
          <w:szCs w:val="24"/>
          <w:lang w:val="en-US" w:eastAsia="zh-CN"/>
        </w:rPr>
        <w:t>5分）</w:t>
      </w:r>
    </w:p>
    <w:p>
      <w:pPr>
        <w:pStyle w:val="10"/>
        <w:numPr>
          <w:ilvl w:val="0"/>
          <w:numId w:val="0"/>
        </w:num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Chars="0"/>
        <w:jc w:val="left"/>
        <w:rPr>
          <w:rFonts w:asciiTheme="majorEastAsia" w:hAnsiTheme="majorEastAsia" w:eastAsiaTheme="majorEastAsia" w:cstheme="majorEastAsia"/>
          <w:color w:val="000000"/>
          <w:sz w:val="24"/>
          <w:szCs w:val="24"/>
        </w:rPr>
      </w:pPr>
      <w:r>
        <w:rPr>
          <w:rFonts w:hint="eastAsia" w:asciiTheme="majorEastAsia" w:hAnsiTheme="majorEastAsia" w:eastAsiaTheme="majorEastAsia" w:cstheme="majorEastAsia"/>
          <w:color w:val="000000"/>
          <w:sz w:val="24"/>
          <w:szCs w:val="24"/>
        </w:rPr>
        <w:t>答：</w:t>
      </w:r>
      <w:r>
        <w:rPr>
          <w:rFonts w:hint="eastAsia" w:asciiTheme="majorEastAsia" w:hAnsiTheme="majorEastAsia" w:eastAsiaTheme="majorEastAsia" w:cstheme="majorEastAsia"/>
          <w:bCs/>
          <w:color w:val="000000"/>
          <w:sz w:val="24"/>
          <w:szCs w:val="24"/>
        </w:rPr>
        <w:t>1）</w:t>
      </w:r>
      <w:r>
        <w:rPr>
          <w:rFonts w:asciiTheme="majorEastAsia" w:hAnsiTheme="majorEastAsia" w:eastAsiaTheme="majorEastAsia" w:cstheme="majorEastAsia"/>
          <w:bCs/>
          <w:color w:val="000000"/>
          <w:sz w:val="24"/>
          <w:szCs w:val="24"/>
        </w:rPr>
        <w:t>适度的微笑</w:t>
      </w:r>
      <w:r>
        <w:rPr>
          <w:rFonts w:hint="eastAsia" w:asciiTheme="majorEastAsia" w:hAnsiTheme="majorEastAsia" w:eastAsiaTheme="majorEastAsia" w:cstheme="majorEastAsia"/>
          <w:bCs/>
          <w:color w:val="000000"/>
          <w:sz w:val="24"/>
          <w:szCs w:val="24"/>
        </w:rPr>
        <w:t>2）良好外表3）恰当的身体语言4）注意语言5）注意个人卫生</w:t>
      </w:r>
    </w:p>
    <w:p>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hint="default" w:asciiTheme="majorEastAsia" w:hAnsiTheme="majorEastAsia" w:eastAsiaTheme="minorEastAsia" w:cstheme="majorEastAsia"/>
          <w:color w:val="000000"/>
          <w:sz w:val="24"/>
          <w:szCs w:val="24"/>
          <w:lang w:val="en-US" w:eastAsia="zh-CN"/>
        </w:rPr>
      </w:pPr>
      <w:r>
        <w:rPr>
          <w:rFonts w:hint="eastAsia"/>
          <w:sz w:val="24"/>
        </w:rPr>
        <w:t>4、面对顾客的价格异议，作为推销员你该如何处理？</w:t>
      </w:r>
      <w:r>
        <w:rPr>
          <w:rFonts w:hint="eastAsia"/>
          <w:sz w:val="24"/>
          <w:lang w:eastAsia="zh-CN"/>
        </w:rPr>
        <w:t>（</w:t>
      </w:r>
      <w:r>
        <w:rPr>
          <w:rFonts w:hint="eastAsia"/>
          <w:sz w:val="24"/>
          <w:lang w:val="en-US" w:eastAsia="zh-CN"/>
        </w:rPr>
        <w:t>10分）</w:t>
      </w:r>
    </w:p>
    <w:p>
      <w:pPr>
        <w:spacing w:line="360" w:lineRule="auto"/>
        <w:rPr>
          <w:rFonts w:hint="eastAsia"/>
          <w:sz w:val="24"/>
        </w:rPr>
      </w:pPr>
      <w:r>
        <w:rPr>
          <w:rFonts w:hint="eastAsia"/>
        </w:rPr>
        <w:t>答：</w:t>
      </w:r>
      <w:r>
        <w:rPr>
          <w:sz w:val="24"/>
        </w:rPr>
        <w:t>价格异议是客户异议中最常见的异议。面对客户这种异议，推销人员要准确判断，采取积极有效的应对策略，才能让客户最后下定决心购买产品。一般可以采用以下技巧：</w:t>
      </w:r>
    </w:p>
    <w:p>
      <w:pPr>
        <w:spacing w:line="360" w:lineRule="auto"/>
        <w:rPr>
          <w:rFonts w:hint="eastAsia"/>
          <w:sz w:val="24"/>
        </w:rPr>
      </w:pPr>
      <w:r>
        <w:rPr>
          <w:sz w:val="24"/>
        </w:rPr>
        <w:t>　　1．多讲产品的优点</w:t>
      </w:r>
    </w:p>
    <w:p>
      <w:pPr>
        <w:spacing w:line="360" w:lineRule="auto"/>
        <w:rPr>
          <w:rFonts w:hint="eastAsia"/>
          <w:sz w:val="24"/>
        </w:rPr>
      </w:pPr>
      <w:r>
        <w:rPr>
          <w:sz w:val="24"/>
        </w:rPr>
        <w:t>　　2．强调受益</w:t>
      </w:r>
    </w:p>
    <w:p>
      <w:pPr>
        <w:spacing w:line="360" w:lineRule="auto"/>
        <w:rPr>
          <w:rFonts w:hint="eastAsia"/>
          <w:sz w:val="24"/>
        </w:rPr>
      </w:pPr>
      <w:r>
        <w:rPr>
          <w:sz w:val="24"/>
        </w:rPr>
        <w:t>　　3．缩小单价</w:t>
      </w:r>
    </w:p>
    <w:p>
      <w:pPr>
        <w:spacing w:line="360" w:lineRule="auto"/>
        <w:rPr>
          <w:rFonts w:hint="eastAsia"/>
          <w:sz w:val="24"/>
        </w:rPr>
      </w:pPr>
      <w:r>
        <w:rPr>
          <w:sz w:val="24"/>
        </w:rPr>
        <w:t>　　4．比较优势</w:t>
      </w:r>
    </w:p>
    <w:p>
      <w:pPr>
        <w:spacing w:line="360" w:lineRule="auto"/>
        <w:rPr>
          <w:rFonts w:hint="eastAsia"/>
          <w:sz w:val="24"/>
        </w:rPr>
      </w:pPr>
      <w:r>
        <w:rPr>
          <w:sz w:val="24"/>
        </w:rPr>
        <w:t>　　5．实惠损失法</w:t>
      </w:r>
    </w:p>
    <w:p>
      <w:pPr>
        <w:rPr>
          <w:rFonts w:hint="eastAsia"/>
        </w:rPr>
      </w:pPr>
    </w:p>
    <w:p>
      <w:pPr>
        <w:numPr>
          <w:ilvl w:val="0"/>
          <w:numId w:val="0"/>
        </w:numPr>
        <w:spacing w:line="360" w:lineRule="auto"/>
        <w:rPr>
          <w:rFonts w:hint="default" w:ascii="宋体" w:hAnsi="宋体" w:cs="宋体"/>
          <w:b/>
          <w:color w:val="000000"/>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Adobe 宋体 Std L">
    <w:altName w:val="宋体"/>
    <w:panose1 w:val="00000000000000000000"/>
    <w:charset w:val="86"/>
    <w:family w:val="roman"/>
    <w:pitch w:val="default"/>
    <w:sig w:usb0="00000000" w:usb1="00000000" w:usb2="00000016" w:usb3="00000000" w:csb0="00060007" w:csb1="00000000"/>
  </w:font>
  <w:font w:name="等线 Light">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01F6A8"/>
    <w:multiLevelType w:val="singleLevel"/>
    <w:tmpl w:val="A901F6A8"/>
    <w:lvl w:ilvl="0" w:tentative="0">
      <w:start w:val="2"/>
      <w:numFmt w:val="chineseCounting"/>
      <w:suff w:val="space"/>
      <w:lvlText w:val="第%1部分"/>
      <w:lvlJc w:val="left"/>
      <w:rPr>
        <w:rFonts w:hint="eastAsia"/>
      </w:rPr>
    </w:lvl>
  </w:abstractNum>
  <w:abstractNum w:abstractNumId="1">
    <w:nsid w:val="D8945B6E"/>
    <w:multiLevelType w:val="singleLevel"/>
    <w:tmpl w:val="D8945B6E"/>
    <w:lvl w:ilvl="0" w:tentative="0">
      <w:start w:val="1"/>
      <w:numFmt w:val="chineseCounting"/>
      <w:suff w:val="space"/>
      <w:lvlText w:val="第%1部分"/>
      <w:lvlJc w:val="left"/>
      <w:rPr>
        <w:rFonts w:hint="eastAsia"/>
      </w:rPr>
    </w:lvl>
  </w:abstractNum>
  <w:abstractNum w:abstractNumId="2">
    <w:nsid w:val="E8A7D292"/>
    <w:multiLevelType w:val="singleLevel"/>
    <w:tmpl w:val="E8A7D292"/>
    <w:lvl w:ilvl="0" w:tentative="0">
      <w:start w:val="1"/>
      <w:numFmt w:val="decimal"/>
      <w:suff w:val="nothing"/>
      <w:lvlText w:val="%1、"/>
      <w:lvlJc w:val="left"/>
    </w:lvl>
  </w:abstractNum>
  <w:abstractNum w:abstractNumId="3">
    <w:nsid w:val="6006241B"/>
    <w:multiLevelType w:val="multilevel"/>
    <w:tmpl w:val="6006241B"/>
    <w:lvl w:ilvl="0" w:tentative="0">
      <w:start w:val="3"/>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63D6E26F"/>
    <w:multiLevelType w:val="singleLevel"/>
    <w:tmpl w:val="63D6E26F"/>
    <w:lvl w:ilvl="0" w:tentative="0">
      <w:start w:val="1"/>
      <w:numFmt w:val="decimal"/>
      <w:suff w:val="nothing"/>
      <w:lvlText w:val="%1、"/>
      <w:lvlJc w:val="left"/>
    </w:lvl>
  </w:abstractNum>
  <w:abstractNum w:abstractNumId="5">
    <w:nsid w:val="69E05D41"/>
    <w:multiLevelType w:val="singleLevel"/>
    <w:tmpl w:val="69E05D41"/>
    <w:lvl w:ilvl="0" w:tentative="0">
      <w:start w:val="1"/>
      <w:numFmt w:val="decimal"/>
      <w:suff w:val="nothing"/>
      <w:lvlText w:val="%1、"/>
      <w:lvlJc w:val="left"/>
    </w:lvl>
  </w:abstractNum>
  <w:num w:numId="1">
    <w:abstractNumId w:val="1"/>
  </w:num>
  <w:num w:numId="2">
    <w:abstractNumId w:val="4"/>
  </w:num>
  <w:num w:numId="3">
    <w:abstractNumId w:val="0"/>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3564"/>
    <w:rsid w:val="00214560"/>
    <w:rsid w:val="00432A9B"/>
    <w:rsid w:val="006A3564"/>
    <w:rsid w:val="00960E82"/>
    <w:rsid w:val="009B6E7A"/>
    <w:rsid w:val="2A9A046B"/>
    <w:rsid w:val="44132511"/>
    <w:rsid w:val="4D4E4E09"/>
    <w:rsid w:val="4DC652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9"/>
    <w:qFormat/>
    <w:uiPriority w:val="1"/>
    <w:pPr>
      <w:ind w:left="220"/>
    </w:pPr>
    <w:rPr>
      <w:rFonts w:ascii="宋体" w:hAnsi="宋体" w:eastAsia="宋体" w:cs="宋体"/>
      <w:szCs w:val="21"/>
      <w:lang w:val="zh-CN" w:bidi="zh-CN"/>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uiPriority w:val="99"/>
    <w:rPr>
      <w:sz w:val="18"/>
      <w:szCs w:val="18"/>
    </w:rPr>
  </w:style>
  <w:style w:type="character" w:customStyle="1" w:styleId="9">
    <w:name w:val="正文文本 字符"/>
    <w:basedOn w:val="6"/>
    <w:link w:val="2"/>
    <w:uiPriority w:val="1"/>
    <w:rPr>
      <w:rFonts w:ascii="宋体" w:hAnsi="宋体" w:eastAsia="宋体" w:cs="宋体"/>
      <w:szCs w:val="21"/>
      <w:lang w:val="zh-CN" w:bidi="zh-CN"/>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576</Words>
  <Characters>3289</Characters>
  <Lines>27</Lines>
  <Paragraphs>7</Paragraphs>
  <TotalTime>2</TotalTime>
  <ScaleCrop>false</ScaleCrop>
  <LinksUpToDate>false</LinksUpToDate>
  <CharactersWithSpaces>3858</CharactersWithSpaces>
  <Application>WPS Office_11.1.0.10353_F1E327BC-269C-435d-A152-05C5408002CA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2021-03-01T07:41:00Z</dcterms:created>
  <dc:creator>8615898365360</dc:creator>
  <cp:lastModifiedBy>Administrator</cp:lastModifiedBy>
  <dcterms:modified xsi:type="dcterms:W3CDTF">2021-03-01T13:15:03Z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2052-11.1.0.10353</vt:lpwstr>
  </property>
  <property fmtid="{D5CDD505-2E9C-101B-9397-08002B2CF9AE}" pid="3" name="ICV">
    <vt:lpwstr>E3754A99495F43A78A1905DD013D2CA7</vt:lpwstr>
  </property>
</Properties>
</file>