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退 档 流 程</w:t>
      </w:r>
    </w:p>
    <w:p>
      <w:pPr>
        <w:jc w:val="both"/>
        <w:rPr>
          <w:rFonts w:hint="default" w:eastAsiaTheme="minorEastAsia"/>
          <w:b/>
          <w:bCs/>
          <w:color w:val="FF0000"/>
          <w:sz w:val="28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2"/>
          <w:lang w:val="en-US" w:eastAsia="zh-CN"/>
        </w:rPr>
        <w:t>退档截止日期：2022年5月24日12:00</w:t>
      </w:r>
    </w:p>
    <w:p>
      <w:pPr>
        <w:rPr>
          <w:rFonts w:hint="eastAsia"/>
          <w:b/>
          <w:bCs/>
          <w:sz w:val="28"/>
          <w:szCs w:val="32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第一步：拨打电话13030717020。找杨老师登记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第二步：准备电子材料发送到QQ邮箱（</w:t>
      </w:r>
      <w:r>
        <w:fldChar w:fldCharType="begin"/>
      </w:r>
      <w:r>
        <w:instrText xml:space="preserve"> HYPERLINK "mailto:47499999@qq.com" </w:instrText>
      </w:r>
      <w:r>
        <w:fldChar w:fldCharType="separate"/>
      </w:r>
      <w:r>
        <w:rPr>
          <w:rStyle w:val="5"/>
          <w:rFonts w:hint="eastAsia"/>
          <w:b/>
          <w:bCs/>
          <w:sz w:val="28"/>
          <w:szCs w:val="32"/>
        </w:rPr>
        <w:t>47499999@qq.com</w:t>
      </w:r>
      <w:r>
        <w:rPr>
          <w:rStyle w:val="5"/>
          <w:rFonts w:hint="eastAsia"/>
          <w:b/>
          <w:bCs/>
          <w:sz w:val="28"/>
          <w:szCs w:val="32"/>
        </w:rPr>
        <w:fldChar w:fldCharType="end"/>
      </w:r>
      <w:r>
        <w:rPr>
          <w:b/>
          <w:bCs/>
          <w:sz w:val="28"/>
          <w:szCs w:val="32"/>
        </w:rPr>
        <w:t>）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重点：</w:t>
      </w:r>
      <w:r>
        <w:rPr>
          <w:rFonts w:hint="eastAsia"/>
          <w:b/>
          <w:bCs/>
          <w:color w:val="FF0000"/>
          <w:sz w:val="28"/>
          <w:szCs w:val="32"/>
        </w:rPr>
        <w:t>两步操作缺一不可</w:t>
      </w:r>
      <w:r>
        <w:rPr>
          <w:rFonts w:hint="eastAsia"/>
          <w:b/>
          <w:bCs/>
          <w:sz w:val="28"/>
          <w:szCs w:val="32"/>
        </w:rPr>
        <w:t>。5月24日12：00前必须完成上面两个步骤才能退档。否则，后果自负。</w:t>
      </w:r>
    </w:p>
    <w:p>
      <w:pPr>
        <w:rPr>
          <w:b/>
          <w:bCs/>
          <w:color w:val="FF0000"/>
          <w:sz w:val="28"/>
          <w:szCs w:val="32"/>
        </w:rPr>
      </w:pPr>
      <w:r>
        <w:rPr>
          <w:rFonts w:hint="eastAsia"/>
          <w:b/>
          <w:bCs/>
          <w:color w:val="FF0000"/>
          <w:sz w:val="28"/>
          <w:szCs w:val="32"/>
        </w:rPr>
        <w:t>电子材料内容：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在A</w:t>
      </w:r>
      <w:r>
        <w:rPr>
          <w:b/>
          <w:bCs/>
          <w:sz w:val="28"/>
          <w:szCs w:val="32"/>
        </w:rPr>
        <w:t>4</w:t>
      </w:r>
      <w:r>
        <w:rPr>
          <w:rFonts w:hint="eastAsia"/>
          <w:b/>
          <w:bCs/>
          <w:sz w:val="28"/>
          <w:szCs w:val="32"/>
        </w:rPr>
        <w:t>纸上手写以下内容，然后将身份证正面放在白纸张空白处，拍照发QQ邮箱（</w:t>
      </w:r>
      <w:r>
        <w:fldChar w:fldCharType="begin"/>
      </w:r>
      <w:r>
        <w:instrText xml:space="preserve"> HYPERLINK "mailto:47499999@qq.com" </w:instrText>
      </w:r>
      <w:r>
        <w:fldChar w:fldCharType="separate"/>
      </w:r>
      <w:r>
        <w:rPr>
          <w:rStyle w:val="5"/>
          <w:rFonts w:hint="eastAsia"/>
          <w:b/>
          <w:bCs/>
          <w:sz w:val="28"/>
          <w:szCs w:val="32"/>
        </w:rPr>
        <w:t>47499999@qq.com</w:t>
      </w:r>
      <w:r>
        <w:rPr>
          <w:rStyle w:val="5"/>
          <w:rFonts w:hint="eastAsia"/>
          <w:b/>
          <w:bCs/>
          <w:sz w:val="28"/>
          <w:szCs w:val="32"/>
        </w:rPr>
        <w:fldChar w:fldCharType="end"/>
      </w:r>
      <w:r>
        <w:rPr>
          <w:b/>
          <w:bCs/>
          <w:sz w:val="28"/>
          <w:szCs w:val="32"/>
        </w:rPr>
        <w:t>）</w:t>
      </w:r>
      <w:r>
        <w:rPr>
          <w:rFonts w:hint="eastAsia"/>
          <w:b/>
          <w:bCs/>
          <w:sz w:val="28"/>
          <w:szCs w:val="32"/>
        </w:rPr>
        <w:t>，文件名：姓名+录取专业。</w:t>
      </w:r>
    </w:p>
    <w:p>
      <w:pPr>
        <w:rPr>
          <w:b/>
          <w:bCs/>
          <w:color w:val="0000FF"/>
          <w:sz w:val="28"/>
          <w:szCs w:val="32"/>
        </w:rPr>
      </w:pPr>
      <w:r>
        <w:rPr>
          <w:rFonts w:hint="eastAsia"/>
          <w:b/>
          <w:bCs/>
          <w:color w:val="0000FF"/>
          <w:sz w:val="28"/>
          <w:szCs w:val="32"/>
        </w:rPr>
        <w:t>电子材料模板：</w:t>
      </w:r>
    </w:p>
    <w:p>
      <w:pPr>
        <w:rPr>
          <w:b/>
          <w:bCs/>
          <w:color w:val="0000FF"/>
          <w:sz w:val="28"/>
          <w:szCs w:val="32"/>
        </w:rPr>
      </w:pPr>
    </w:p>
    <w:p>
      <w:r>
        <w:rPr>
          <w:b/>
          <w:bCs/>
          <w:sz w:val="28"/>
          <w:szCs w:val="32"/>
        </w:rPr>
        <w:drawing>
          <wp:inline distT="0" distB="0" distL="0" distR="0">
            <wp:extent cx="5274310" cy="39573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jNTM4MGViZmZhYzMwZTJhYmQwOTIxYzI1M2VhMzQifQ=="/>
  </w:docVars>
  <w:rsids>
    <w:rsidRoot w:val="003E7143"/>
    <w:rsid w:val="000E7388"/>
    <w:rsid w:val="001E269C"/>
    <w:rsid w:val="00207B89"/>
    <w:rsid w:val="0021032A"/>
    <w:rsid w:val="003E7143"/>
    <w:rsid w:val="00725D2A"/>
    <w:rsid w:val="007644F9"/>
    <w:rsid w:val="00C25938"/>
    <w:rsid w:val="00CA6F37"/>
    <w:rsid w:val="00CD40F8"/>
    <w:rsid w:val="00DA5CEA"/>
    <w:rsid w:val="027A2CC4"/>
    <w:rsid w:val="387231CB"/>
    <w:rsid w:val="3CBF1341"/>
    <w:rsid w:val="43E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批注框文本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212</Characters>
  <Lines>1</Lines>
  <Paragraphs>1</Paragraphs>
  <TotalTime>25</TotalTime>
  <ScaleCrop>false</ScaleCrop>
  <LinksUpToDate>false</LinksUpToDate>
  <CharactersWithSpaces>215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2022-05-22T06:08:00Z</dcterms:created>
  <dc:creator>Dell</dc:creator>
  <cp:lastModifiedBy>ying～森淼</cp:lastModifiedBy>
  <dcterms:modified xsi:type="dcterms:W3CDTF">2022-05-22T08:27:33Z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A38E3FF1EC5248B291BA152CA69D376A</vt:lpwstr>
  </property>
</Properties>
</file>